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E4" w:rsidRDefault="00F83138" w:rsidP="00F831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138">
        <w:rPr>
          <w:rFonts w:ascii="Times New Roman" w:hAnsi="Times New Roman" w:cs="Times New Roman"/>
          <w:b/>
          <w:sz w:val="28"/>
          <w:szCs w:val="28"/>
        </w:rPr>
        <w:t>Аналитическая записка к Плану создания инвестиционных объектов и объектов инфраструктуры</w:t>
      </w:r>
      <w:r w:rsidR="00943B36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gramStart"/>
      <w:r w:rsidR="00943B36">
        <w:rPr>
          <w:rFonts w:ascii="Times New Roman" w:hAnsi="Times New Roman" w:cs="Times New Roman"/>
          <w:b/>
          <w:sz w:val="28"/>
          <w:szCs w:val="28"/>
        </w:rPr>
        <w:t>Камчатском</w:t>
      </w:r>
      <w:proofErr w:type="gramEnd"/>
      <w:r w:rsidR="00943B36">
        <w:rPr>
          <w:rFonts w:ascii="Times New Roman" w:hAnsi="Times New Roman" w:cs="Times New Roman"/>
          <w:b/>
          <w:sz w:val="28"/>
          <w:szCs w:val="28"/>
        </w:rPr>
        <w:t xml:space="preserve"> крае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83138" w:rsidRPr="00F83138" w:rsidRDefault="00F83138" w:rsidP="00F831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B8A" w:rsidRPr="00534E26" w:rsidRDefault="004F3C1B" w:rsidP="00AA792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В </w:t>
      </w:r>
      <w:r w:rsidR="00877A1A" w:rsidRPr="00534E26">
        <w:rPr>
          <w:rFonts w:ascii="Times New Roman" w:hAnsi="Times New Roman" w:cs="Times New Roman"/>
          <w:sz w:val="28"/>
          <w:szCs w:val="28"/>
        </w:rPr>
        <w:t xml:space="preserve">целях активизации инвестиционной деятельности и создания благоприятных условий для ведения предпринимательской и инвестиционной деятельности в Камчатском крае, в рамках </w:t>
      </w:r>
      <w:proofErr w:type="gramStart"/>
      <w:r w:rsidRPr="00534E26">
        <w:rPr>
          <w:rFonts w:ascii="Times New Roman" w:hAnsi="Times New Roman" w:cs="Times New Roman"/>
          <w:sz w:val="28"/>
          <w:szCs w:val="28"/>
        </w:rPr>
        <w:t>реализации требований Стандарта деятельности органов исполнительной власти субъекта Российской Федерации</w:t>
      </w:r>
      <w:proofErr w:type="gramEnd"/>
      <w:r w:rsidRPr="00534E26">
        <w:rPr>
          <w:rFonts w:ascii="Times New Roman" w:hAnsi="Times New Roman" w:cs="Times New Roman"/>
          <w:sz w:val="28"/>
          <w:szCs w:val="28"/>
        </w:rPr>
        <w:t xml:space="preserve"> по обеспечению благоприятного инвестиционного климата в Камчатском крае, утвержден План создания инвестиционных объектов и объектов инфраструктуры</w:t>
      </w:r>
      <w:r w:rsidR="00877A1A" w:rsidRPr="00534E26">
        <w:rPr>
          <w:rFonts w:ascii="Times New Roman" w:hAnsi="Times New Roman" w:cs="Times New Roman"/>
          <w:sz w:val="28"/>
          <w:szCs w:val="28"/>
        </w:rPr>
        <w:t xml:space="preserve"> (далее – План)</w:t>
      </w:r>
      <w:r w:rsidRPr="00534E26">
        <w:rPr>
          <w:rFonts w:ascii="Times New Roman" w:hAnsi="Times New Roman" w:cs="Times New Roman"/>
          <w:sz w:val="28"/>
          <w:szCs w:val="28"/>
        </w:rPr>
        <w:t>.</w:t>
      </w:r>
    </w:p>
    <w:p w:rsidR="00877A1A" w:rsidRPr="00534E26" w:rsidRDefault="00877A1A" w:rsidP="00AA792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>Актуальный План размещен на Инвестиционном портале Камчатского края в разделе «Инфраструктура для размещения объектов инвесторов».</w:t>
      </w:r>
    </w:p>
    <w:p w:rsidR="008920BD" w:rsidRPr="00534E26" w:rsidRDefault="00877A1A" w:rsidP="00AA792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В соответствии с Приказом Агентства инвестиций и предпринимательства Камчатского края от 31.05.2016 № 48-п исполнительными органами государственной власти и органами местного самоуправления муниципальных образований Камчатского края реализуются мероприятия Плана, а также направляются предложения </w:t>
      </w:r>
      <w:r w:rsidR="008920BD" w:rsidRPr="00534E26">
        <w:rPr>
          <w:rFonts w:ascii="Times New Roman" w:hAnsi="Times New Roman" w:cs="Times New Roman"/>
          <w:sz w:val="28"/>
          <w:szCs w:val="28"/>
        </w:rPr>
        <w:t>по актуализации Плана.</w:t>
      </w:r>
    </w:p>
    <w:p w:rsidR="008920BD" w:rsidRPr="00534E26" w:rsidRDefault="008920BD" w:rsidP="00AA792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>Агентством инвестиций и предпринимательства Камчатского края проведена работа по формированию Плана на 2017 год на основании предложений, поступивших от исполнителей мероприятий.</w:t>
      </w:r>
    </w:p>
    <w:p w:rsidR="008920BD" w:rsidRPr="00534E26" w:rsidRDefault="00501DE4" w:rsidP="00AA7921">
      <w:pPr>
        <w:spacing w:after="120" w:line="240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Общее количество объектов </w:t>
      </w:r>
      <w:r w:rsidR="00267882">
        <w:rPr>
          <w:rFonts w:ascii="Times New Roman" w:hAnsi="Times New Roman" w:cs="Times New Roman"/>
          <w:sz w:val="28"/>
          <w:szCs w:val="28"/>
        </w:rPr>
        <w:t>–</w:t>
      </w:r>
      <w:r w:rsidRPr="00534E26">
        <w:rPr>
          <w:rFonts w:ascii="Times New Roman" w:hAnsi="Times New Roman" w:cs="Times New Roman"/>
          <w:sz w:val="28"/>
          <w:szCs w:val="28"/>
        </w:rPr>
        <w:t xml:space="preserve"> </w:t>
      </w:r>
      <w:r w:rsidR="00277A0E">
        <w:rPr>
          <w:rFonts w:ascii="Times New Roman" w:hAnsi="Times New Roman" w:cs="Times New Roman"/>
          <w:sz w:val="28"/>
          <w:szCs w:val="28"/>
        </w:rPr>
        <w:t>2</w:t>
      </w:r>
      <w:r w:rsidR="00277A0E" w:rsidRPr="00277A0E">
        <w:rPr>
          <w:rFonts w:ascii="Times New Roman" w:hAnsi="Times New Roman" w:cs="Times New Roman"/>
          <w:sz w:val="28"/>
          <w:szCs w:val="28"/>
        </w:rPr>
        <w:t>68</w:t>
      </w:r>
      <w:r w:rsidR="00267882">
        <w:rPr>
          <w:rFonts w:ascii="Times New Roman" w:hAnsi="Times New Roman" w:cs="Times New Roman"/>
          <w:sz w:val="28"/>
          <w:szCs w:val="28"/>
        </w:rPr>
        <w:t xml:space="preserve">, из которых: </w:t>
      </w:r>
      <w:r w:rsidR="00967263">
        <w:rPr>
          <w:rFonts w:ascii="Times New Roman" w:hAnsi="Times New Roman" w:cs="Times New Roman"/>
          <w:sz w:val="28"/>
          <w:szCs w:val="28"/>
        </w:rPr>
        <w:t>ПКГО – 5</w:t>
      </w:r>
      <w:r w:rsidR="00277A0E" w:rsidRPr="00277A0E">
        <w:rPr>
          <w:rFonts w:ascii="Times New Roman" w:hAnsi="Times New Roman" w:cs="Times New Roman"/>
          <w:sz w:val="28"/>
          <w:szCs w:val="28"/>
        </w:rPr>
        <w:t>3</w:t>
      </w:r>
      <w:r w:rsidR="00267882" w:rsidRPr="00281C84">
        <w:rPr>
          <w:rFonts w:ascii="Times New Roman" w:hAnsi="Times New Roman" w:cs="Times New Roman"/>
          <w:sz w:val="28"/>
          <w:szCs w:val="28"/>
        </w:rPr>
        <w:t xml:space="preserve">, Елизовский МР - </w:t>
      </w:r>
      <w:r w:rsidR="00277A0E" w:rsidRPr="00277A0E">
        <w:rPr>
          <w:rFonts w:ascii="Times New Roman" w:hAnsi="Times New Roman" w:cs="Times New Roman"/>
          <w:sz w:val="28"/>
          <w:szCs w:val="28"/>
        </w:rPr>
        <w:t>69</w:t>
      </w:r>
      <w:r w:rsidR="00267882" w:rsidRPr="00281C84">
        <w:rPr>
          <w:rFonts w:ascii="Times New Roman" w:hAnsi="Times New Roman" w:cs="Times New Roman"/>
          <w:sz w:val="28"/>
          <w:szCs w:val="28"/>
        </w:rPr>
        <w:t xml:space="preserve">, ВГО – 13, </w:t>
      </w:r>
      <w:r w:rsidR="00C2611D" w:rsidRPr="00281C84">
        <w:rPr>
          <w:rFonts w:ascii="Times New Roman" w:hAnsi="Times New Roman" w:cs="Times New Roman"/>
          <w:sz w:val="28"/>
          <w:szCs w:val="28"/>
        </w:rPr>
        <w:t xml:space="preserve">ГО «Палана» - 3, </w:t>
      </w:r>
      <w:r w:rsidR="00267882" w:rsidRPr="00281C84">
        <w:rPr>
          <w:rFonts w:ascii="Times New Roman" w:hAnsi="Times New Roman" w:cs="Times New Roman"/>
          <w:sz w:val="28"/>
          <w:szCs w:val="28"/>
        </w:rPr>
        <w:t>Мильковский МР – 19, Алеутский МР – 1,</w:t>
      </w:r>
      <w:r w:rsidR="00C2611D" w:rsidRPr="00281C84">
        <w:rPr>
          <w:rFonts w:ascii="Times New Roman" w:hAnsi="Times New Roman" w:cs="Times New Roman"/>
          <w:sz w:val="28"/>
          <w:szCs w:val="28"/>
        </w:rPr>
        <w:t xml:space="preserve"> Быстринский МР – 10</w:t>
      </w:r>
      <w:r w:rsidR="00267882" w:rsidRPr="00281C84">
        <w:rPr>
          <w:rFonts w:ascii="Times New Roman" w:hAnsi="Times New Roman" w:cs="Times New Roman"/>
          <w:sz w:val="28"/>
          <w:szCs w:val="28"/>
        </w:rPr>
        <w:t xml:space="preserve">, Соболевский МР – 13, Усть-Большерецкий МР – 17, Усть-Камчатский МР – </w:t>
      </w:r>
      <w:r w:rsidR="00C2611D" w:rsidRPr="00281C84">
        <w:rPr>
          <w:rFonts w:ascii="Times New Roman" w:hAnsi="Times New Roman" w:cs="Times New Roman"/>
          <w:sz w:val="28"/>
          <w:szCs w:val="28"/>
        </w:rPr>
        <w:t>28</w:t>
      </w:r>
      <w:r w:rsidR="00267882" w:rsidRPr="00281C84">
        <w:rPr>
          <w:rFonts w:ascii="Times New Roman" w:hAnsi="Times New Roman" w:cs="Times New Roman"/>
          <w:sz w:val="28"/>
          <w:szCs w:val="28"/>
        </w:rPr>
        <w:t xml:space="preserve">, Карагинский МР – 11, Олюторский МР – 6, Пенжинский МР – 7, Тигильский МР – </w:t>
      </w:r>
      <w:r w:rsidR="00C2611D" w:rsidRPr="00281C84">
        <w:rPr>
          <w:rFonts w:ascii="Times New Roman" w:hAnsi="Times New Roman" w:cs="Times New Roman"/>
          <w:sz w:val="28"/>
          <w:szCs w:val="28"/>
        </w:rPr>
        <w:t>11</w:t>
      </w:r>
      <w:r w:rsidR="00267882" w:rsidRPr="00281C84">
        <w:rPr>
          <w:rFonts w:ascii="Times New Roman" w:hAnsi="Times New Roman" w:cs="Times New Roman"/>
          <w:sz w:val="28"/>
          <w:szCs w:val="28"/>
        </w:rPr>
        <w:t xml:space="preserve"> и межмуниципальные проекты – 7.</w:t>
      </w:r>
    </w:p>
    <w:p w:rsidR="00501DE4" w:rsidRPr="00534E26" w:rsidRDefault="008920BD" w:rsidP="00AA7921">
      <w:pPr>
        <w:spacing w:after="120" w:line="240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Общая стоимость объектов составляет </w:t>
      </w:r>
      <w:r w:rsidR="002352B3">
        <w:rPr>
          <w:rFonts w:ascii="Times New Roman" w:hAnsi="Times New Roman" w:cs="Times New Roman"/>
          <w:sz w:val="28"/>
          <w:szCs w:val="28"/>
        </w:rPr>
        <w:t>337 089</w:t>
      </w:r>
      <w:r w:rsidR="00717C5B">
        <w:rPr>
          <w:rFonts w:ascii="Times New Roman" w:hAnsi="Times New Roman" w:cs="Times New Roman"/>
          <w:sz w:val="28"/>
          <w:szCs w:val="28"/>
        </w:rPr>
        <w:t>,31</w:t>
      </w:r>
      <w:r w:rsidRPr="00534E26">
        <w:rPr>
          <w:rFonts w:ascii="Times New Roman" w:hAnsi="Times New Roman" w:cs="Times New Roman"/>
          <w:sz w:val="28"/>
          <w:szCs w:val="28"/>
        </w:rPr>
        <w:t xml:space="preserve"> млн. рублей, из которых </w:t>
      </w:r>
      <w:r w:rsidR="002352B3">
        <w:rPr>
          <w:rFonts w:ascii="Times New Roman" w:hAnsi="Times New Roman" w:cs="Times New Roman"/>
          <w:sz w:val="28"/>
          <w:szCs w:val="28"/>
        </w:rPr>
        <w:t>184 030</w:t>
      </w:r>
      <w:r w:rsidR="00717C5B">
        <w:rPr>
          <w:rFonts w:ascii="Times New Roman" w:hAnsi="Times New Roman" w:cs="Times New Roman"/>
          <w:sz w:val="28"/>
          <w:szCs w:val="28"/>
        </w:rPr>
        <w:t>,19</w:t>
      </w:r>
      <w:r w:rsidRPr="00534E26">
        <w:rPr>
          <w:rFonts w:ascii="Times New Roman" w:hAnsi="Times New Roman" w:cs="Times New Roman"/>
          <w:sz w:val="28"/>
          <w:szCs w:val="28"/>
        </w:rPr>
        <w:t xml:space="preserve"> млн. рублей – внебюджетные средства, </w:t>
      </w:r>
      <w:r w:rsidR="00717C5B">
        <w:rPr>
          <w:rFonts w:ascii="Times New Roman" w:hAnsi="Times New Roman" w:cs="Times New Roman"/>
          <w:sz w:val="28"/>
          <w:szCs w:val="28"/>
        </w:rPr>
        <w:t>109 857,497</w:t>
      </w:r>
      <w:r w:rsidRPr="00534E26">
        <w:rPr>
          <w:rFonts w:ascii="Times New Roman" w:hAnsi="Times New Roman" w:cs="Times New Roman"/>
          <w:sz w:val="28"/>
          <w:szCs w:val="28"/>
        </w:rPr>
        <w:t xml:space="preserve"> млн. рублей – бюджетные средства и </w:t>
      </w:r>
      <w:r w:rsidR="00717C5B">
        <w:rPr>
          <w:rFonts w:ascii="Times New Roman" w:hAnsi="Times New Roman" w:cs="Times New Roman"/>
          <w:sz w:val="28"/>
          <w:szCs w:val="28"/>
        </w:rPr>
        <w:t>43 201</w:t>
      </w:r>
      <w:r w:rsidR="00501DE4" w:rsidRPr="00534E26">
        <w:rPr>
          <w:rFonts w:ascii="Times New Roman" w:hAnsi="Times New Roman" w:cs="Times New Roman"/>
          <w:sz w:val="28"/>
          <w:szCs w:val="28"/>
        </w:rPr>
        <w:t>,62</w:t>
      </w:r>
      <w:r w:rsidRPr="00534E26">
        <w:rPr>
          <w:rFonts w:ascii="Times New Roman" w:hAnsi="Times New Roman" w:cs="Times New Roman"/>
          <w:sz w:val="28"/>
          <w:szCs w:val="28"/>
        </w:rPr>
        <w:t xml:space="preserve"> млн. рублей – бюджетные и внебюджетные средства. </w:t>
      </w:r>
    </w:p>
    <w:p w:rsidR="008920BD" w:rsidRPr="00C927D1" w:rsidRDefault="008920BD" w:rsidP="00501DE4">
      <w:pPr>
        <w:spacing w:after="0" w:line="240" w:lineRule="auto"/>
        <w:ind w:left="-142" w:right="-86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>Петропавловск-Камчатский городской округ:</w:t>
      </w:r>
    </w:p>
    <w:p w:rsidR="00C73CBB" w:rsidRDefault="00563E83" w:rsidP="00501DE4">
      <w:pPr>
        <w:spacing w:after="0" w:line="240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5</w:t>
      </w:r>
      <w:r w:rsidR="00AA7921">
        <w:rPr>
          <w:rFonts w:ascii="Times New Roman" w:hAnsi="Times New Roman" w:cs="Times New Roman"/>
          <w:sz w:val="28"/>
          <w:szCs w:val="28"/>
        </w:rPr>
        <w:t>2.</w:t>
      </w:r>
    </w:p>
    <w:p w:rsidR="00AA7921" w:rsidRDefault="00947F3E" w:rsidP="00501DE4">
      <w:pPr>
        <w:spacing w:after="0" w:line="240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объекта подлежат исключению ввиду введения проектов в эксплуатацию в текущем году, либо невозможности фактической реализации, к таким проектам относятся:</w:t>
      </w:r>
    </w:p>
    <w:p w:rsidR="00947F3E" w:rsidRDefault="00947F3E" w:rsidP="00947F3E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47F3E">
        <w:rPr>
          <w:rFonts w:ascii="Times New Roman" w:hAnsi="Times New Roman" w:cs="Times New Roman"/>
          <w:sz w:val="28"/>
          <w:szCs w:val="28"/>
        </w:rPr>
        <w:t>Организация комплексной переработки древесного сырья в Камчатском крае</w:t>
      </w:r>
      <w:r>
        <w:rPr>
          <w:rFonts w:ascii="Times New Roman" w:hAnsi="Times New Roman" w:cs="Times New Roman"/>
          <w:sz w:val="28"/>
          <w:szCs w:val="28"/>
        </w:rPr>
        <w:t>» (невозможна фактическая реализация);</w:t>
      </w:r>
    </w:p>
    <w:p w:rsidR="00B26761" w:rsidRDefault="00B26761" w:rsidP="00947F3E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>«Строительство гостиницы «</w:t>
      </w:r>
      <w:r>
        <w:rPr>
          <w:rFonts w:ascii="Times New Roman" w:hAnsi="Times New Roman" w:cs="Times New Roman"/>
          <w:sz w:val="28"/>
          <w:szCs w:val="28"/>
        </w:rPr>
        <w:t>Парус» (</w:t>
      </w:r>
      <w:r w:rsidR="00927B55">
        <w:rPr>
          <w:rFonts w:ascii="Times New Roman" w:hAnsi="Times New Roman" w:cs="Times New Roman"/>
          <w:sz w:val="28"/>
          <w:szCs w:val="28"/>
        </w:rPr>
        <w:t>не реализуется ввиду невозможности строительства на указанном земельном участке);</w:t>
      </w:r>
    </w:p>
    <w:p w:rsidR="00947F3E" w:rsidRDefault="00947F3E" w:rsidP="00947F3E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47F3E">
        <w:rPr>
          <w:rFonts w:ascii="Times New Roman" w:hAnsi="Times New Roman" w:cs="Times New Roman"/>
          <w:sz w:val="28"/>
          <w:szCs w:val="28"/>
        </w:rPr>
        <w:t>Оздоровительный комплекс молочной кухни в г. Петропавловске-Камчатском</w:t>
      </w:r>
      <w:r>
        <w:rPr>
          <w:rFonts w:ascii="Times New Roman" w:hAnsi="Times New Roman" w:cs="Times New Roman"/>
          <w:sz w:val="28"/>
          <w:szCs w:val="28"/>
        </w:rPr>
        <w:t>» (ввод в эксплуатацию в декабре 2016 года);</w:t>
      </w:r>
    </w:p>
    <w:p w:rsidR="00CE6B85" w:rsidRDefault="00CE6B85" w:rsidP="00947F3E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lastRenderedPageBreak/>
        <w:t>«Строительство здания городской поликлиники с реабилитационным центром по ул. Индустриальная в г. Петропавловске-Камчатском (в том числе корректировка проектной документации)»</w:t>
      </w:r>
      <w:r>
        <w:rPr>
          <w:rFonts w:ascii="Times New Roman" w:hAnsi="Times New Roman" w:cs="Times New Roman"/>
          <w:sz w:val="28"/>
          <w:szCs w:val="28"/>
        </w:rPr>
        <w:t xml:space="preserve"> (проект успешно реализован);</w:t>
      </w:r>
    </w:p>
    <w:p w:rsidR="00B26761" w:rsidRDefault="00B26761" w:rsidP="00B26761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26761">
        <w:rPr>
          <w:rFonts w:ascii="Times New Roman" w:hAnsi="Times New Roman" w:cs="Times New Roman"/>
          <w:sz w:val="28"/>
          <w:szCs w:val="28"/>
        </w:rPr>
        <w:t>Межпоселковые газопроводы до потребителей г. Петропавловск-Камчатский</w:t>
      </w:r>
      <w:r>
        <w:rPr>
          <w:rFonts w:ascii="Times New Roman" w:hAnsi="Times New Roman" w:cs="Times New Roman"/>
          <w:sz w:val="28"/>
          <w:szCs w:val="28"/>
        </w:rPr>
        <w:t>» (нецелесообразно ввиду снижения общих объемов добычи газа);</w:t>
      </w:r>
    </w:p>
    <w:p w:rsidR="00B26761" w:rsidRDefault="00B26761" w:rsidP="00B26761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26761">
        <w:rPr>
          <w:rFonts w:ascii="Times New Roman" w:hAnsi="Times New Roman" w:cs="Times New Roman"/>
          <w:sz w:val="28"/>
          <w:szCs w:val="28"/>
        </w:rPr>
        <w:t xml:space="preserve">Строительство ПС 110/10 </w:t>
      </w:r>
      <w:proofErr w:type="spellStart"/>
      <w:r w:rsidRPr="00B2676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B26761">
        <w:rPr>
          <w:rFonts w:ascii="Times New Roman" w:hAnsi="Times New Roman" w:cs="Times New Roman"/>
          <w:sz w:val="28"/>
          <w:szCs w:val="28"/>
        </w:rPr>
        <w:t xml:space="preserve"> "Сероглазка"</w:t>
      </w:r>
      <w:r>
        <w:rPr>
          <w:rFonts w:ascii="Times New Roman" w:hAnsi="Times New Roman" w:cs="Times New Roman"/>
          <w:sz w:val="28"/>
          <w:szCs w:val="28"/>
        </w:rPr>
        <w:t>» (в настоящее вр</w:t>
      </w:r>
      <w:r w:rsidR="002A3023">
        <w:rPr>
          <w:rFonts w:ascii="Times New Roman" w:hAnsi="Times New Roman" w:cs="Times New Roman"/>
          <w:sz w:val="28"/>
          <w:szCs w:val="28"/>
        </w:rPr>
        <w:t>емя строительство не актуально);</w:t>
      </w:r>
    </w:p>
    <w:p w:rsidR="002A3023" w:rsidRDefault="002A3023" w:rsidP="002A3023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023">
        <w:rPr>
          <w:rFonts w:ascii="Times New Roman" w:hAnsi="Times New Roman" w:cs="Times New Roman"/>
          <w:sz w:val="28"/>
          <w:szCs w:val="28"/>
        </w:rPr>
        <w:t>Строительство «Станция по уничтожению твёрдых органических отходов» на базе двух имеющихся в наличии утилизационных установок «ЭЧУТО 150-03» в районе бывшего совхоза «Коммунальник»</w:t>
      </w:r>
      <w:r>
        <w:rPr>
          <w:rFonts w:ascii="Times New Roman" w:hAnsi="Times New Roman" w:cs="Times New Roman"/>
          <w:sz w:val="28"/>
          <w:szCs w:val="28"/>
        </w:rPr>
        <w:t xml:space="preserve"> (проект не прошел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госэкспертизу</w:t>
      </w:r>
      <w:proofErr w:type="spellEnd"/>
      <w:r>
        <w:rPr>
          <w:rFonts w:ascii="Times New Roman" w:hAnsi="Times New Roman" w:cs="Times New Roman"/>
          <w:sz w:val="28"/>
          <w:szCs w:val="28"/>
        </w:rPr>
        <w:t>, ввиду чего реализация в настоящее время не представляется возможной);</w:t>
      </w:r>
    </w:p>
    <w:p w:rsidR="00C73CBB" w:rsidRDefault="00B26761" w:rsidP="00B26761">
      <w:pPr>
        <w:spacing w:after="0" w:line="240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Предлагается к исключению в связи с отсутствием в </w:t>
      </w:r>
      <w:r w:rsidR="00C73CBB" w:rsidRPr="00C73CBB">
        <w:rPr>
          <w:rFonts w:ascii="Times New Roman" w:hAnsi="Times New Roman" w:cs="Times New Roman"/>
          <w:sz w:val="28"/>
          <w:szCs w:val="28"/>
        </w:rPr>
        <w:t>перечн</w:t>
      </w:r>
      <w:r w:rsidR="00C73CBB">
        <w:rPr>
          <w:rFonts w:ascii="Times New Roman" w:hAnsi="Times New Roman" w:cs="Times New Roman"/>
          <w:sz w:val="28"/>
          <w:szCs w:val="28"/>
        </w:rPr>
        <w:t>е</w:t>
      </w:r>
      <w:r w:rsidR="00C73CBB" w:rsidRPr="00C73CBB">
        <w:rPr>
          <w:rFonts w:ascii="Times New Roman" w:hAnsi="Times New Roman" w:cs="Times New Roman"/>
          <w:sz w:val="28"/>
          <w:szCs w:val="28"/>
        </w:rPr>
        <w:t xml:space="preserve"> инвестиционных объектов </w:t>
      </w:r>
      <w:proofErr w:type="gramStart"/>
      <w:r w:rsidR="00C73CBB" w:rsidRPr="00C73CBB">
        <w:rPr>
          <w:rFonts w:ascii="Times New Roman" w:hAnsi="Times New Roman" w:cs="Times New Roman"/>
          <w:sz w:val="28"/>
          <w:szCs w:val="28"/>
        </w:rPr>
        <w:t>Петропавловск-Камчатского</w:t>
      </w:r>
      <w:proofErr w:type="gramEnd"/>
      <w:r w:rsidR="00C73CBB" w:rsidRPr="00C73CBB">
        <w:rPr>
          <w:rFonts w:ascii="Times New Roman" w:hAnsi="Times New Roman" w:cs="Times New Roman"/>
          <w:sz w:val="28"/>
          <w:szCs w:val="28"/>
        </w:rPr>
        <w:t xml:space="preserve"> городского округа на 2017 год, плановый период 2018-2019 годов и прогнозный период 2020-2022 годов, утвержденному распоряжением адм</w:t>
      </w:r>
      <w:r w:rsidR="00C73CBB">
        <w:rPr>
          <w:rFonts w:ascii="Times New Roman" w:hAnsi="Times New Roman" w:cs="Times New Roman"/>
          <w:sz w:val="28"/>
          <w:szCs w:val="28"/>
        </w:rPr>
        <w:t>инистрации ПКГО от 30.09.2016 № </w:t>
      </w:r>
      <w:r w:rsidR="00C73CBB" w:rsidRPr="00C73CBB">
        <w:rPr>
          <w:rFonts w:ascii="Times New Roman" w:hAnsi="Times New Roman" w:cs="Times New Roman"/>
          <w:sz w:val="28"/>
          <w:szCs w:val="28"/>
        </w:rPr>
        <w:t>248-р</w:t>
      </w:r>
      <w:r w:rsidR="00C73CBB">
        <w:rPr>
          <w:rFonts w:ascii="Times New Roman" w:hAnsi="Times New Roman" w:cs="Times New Roman"/>
          <w:sz w:val="28"/>
          <w:szCs w:val="28"/>
        </w:rPr>
        <w:t>:</w:t>
      </w:r>
    </w:p>
    <w:p w:rsidR="00B26761" w:rsidRPr="00534E26" w:rsidRDefault="00B26761" w:rsidP="00B26761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по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534E2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34E26">
        <w:rPr>
          <w:rFonts w:ascii="Times New Roman" w:hAnsi="Times New Roman" w:cs="Times New Roman"/>
          <w:sz w:val="28"/>
          <w:szCs w:val="28"/>
        </w:rPr>
        <w:t>авченко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г.Петропавловск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>-Камчатский;</w:t>
      </w:r>
    </w:p>
    <w:p w:rsidR="00B26761" w:rsidRDefault="00B26761" w:rsidP="00B26761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Строительство объездной дороги от Петропавловского шоссе до жилого района </w:t>
      </w:r>
      <w:r w:rsidR="002A3023">
        <w:rPr>
          <w:rFonts w:ascii="Times New Roman" w:hAnsi="Times New Roman" w:cs="Times New Roman"/>
          <w:sz w:val="28"/>
          <w:szCs w:val="28"/>
        </w:rPr>
        <w:t>«</w:t>
      </w:r>
      <w:r w:rsidRPr="00534E26">
        <w:rPr>
          <w:rFonts w:ascii="Times New Roman" w:hAnsi="Times New Roman" w:cs="Times New Roman"/>
          <w:sz w:val="28"/>
          <w:szCs w:val="28"/>
        </w:rPr>
        <w:t>Северо-Восток</w:t>
      </w:r>
      <w:r w:rsidR="002A3023">
        <w:rPr>
          <w:rFonts w:ascii="Times New Roman" w:hAnsi="Times New Roman" w:cs="Times New Roman"/>
          <w:sz w:val="28"/>
          <w:szCs w:val="28"/>
        </w:rPr>
        <w:t>»</w:t>
      </w:r>
      <w:r w:rsidRPr="00534E26">
        <w:rPr>
          <w:rFonts w:ascii="Times New Roman" w:hAnsi="Times New Roman" w:cs="Times New Roman"/>
          <w:sz w:val="28"/>
          <w:szCs w:val="28"/>
        </w:rPr>
        <w:t xml:space="preserve"> (1 этап - от Петропавловского шоссе до улицы </w:t>
      </w:r>
      <w:proofErr w:type="gramStart"/>
      <w:r w:rsidRPr="00534E26">
        <w:rPr>
          <w:rFonts w:ascii="Times New Roman" w:hAnsi="Times New Roman" w:cs="Times New Roman"/>
          <w:sz w:val="28"/>
          <w:szCs w:val="28"/>
        </w:rPr>
        <w:t>Солнечная</w:t>
      </w:r>
      <w:proofErr w:type="gramEnd"/>
      <w:r w:rsidRPr="00534E26">
        <w:rPr>
          <w:rFonts w:ascii="Times New Roman" w:hAnsi="Times New Roman" w:cs="Times New Roman"/>
          <w:sz w:val="28"/>
          <w:szCs w:val="28"/>
        </w:rPr>
        <w:t xml:space="preserve">")  в городе Петропавловске – Камчатском; </w:t>
      </w:r>
    </w:p>
    <w:p w:rsidR="00B26761" w:rsidRDefault="00B26761" w:rsidP="00B26761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61">
        <w:rPr>
          <w:rFonts w:ascii="Times New Roman" w:hAnsi="Times New Roman" w:cs="Times New Roman"/>
          <w:sz w:val="28"/>
          <w:szCs w:val="28"/>
        </w:rPr>
        <w:t>Строительство автомобильной дороги районного значения от ул. Тушканова до пр. Карла Маркса  в г. Петропавловске-Камчатском;</w:t>
      </w:r>
    </w:p>
    <w:p w:rsidR="00B26761" w:rsidRDefault="00B26761" w:rsidP="00B26761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761">
        <w:rPr>
          <w:rFonts w:ascii="Times New Roman" w:hAnsi="Times New Roman" w:cs="Times New Roman"/>
          <w:sz w:val="28"/>
          <w:szCs w:val="28"/>
        </w:rPr>
        <w:t xml:space="preserve">Здание МБОУ «Средняя школа № 33» (филиал 2) по проспекту Рыбаков, 28 в г. Петропавловске-Камчатском; </w:t>
      </w:r>
    </w:p>
    <w:p w:rsidR="00927B55" w:rsidRDefault="00B26761" w:rsidP="00927B55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6761">
        <w:rPr>
          <w:rFonts w:ascii="Times New Roman" w:hAnsi="Times New Roman" w:cs="Times New Roman"/>
          <w:sz w:val="28"/>
          <w:szCs w:val="28"/>
        </w:rPr>
        <w:t>Сейсмоуселение</w:t>
      </w:r>
      <w:proofErr w:type="spellEnd"/>
      <w:r w:rsidRPr="00B26761">
        <w:rPr>
          <w:rFonts w:ascii="Times New Roman" w:hAnsi="Times New Roman" w:cs="Times New Roman"/>
          <w:sz w:val="28"/>
          <w:szCs w:val="28"/>
        </w:rPr>
        <w:t xml:space="preserve"> здания  МБДОУ «Детский сад № 20» по улице </w:t>
      </w:r>
      <w:proofErr w:type="spellStart"/>
      <w:r w:rsidRPr="00B26761">
        <w:rPr>
          <w:rFonts w:ascii="Times New Roman" w:hAnsi="Times New Roman" w:cs="Times New Roman"/>
          <w:sz w:val="28"/>
          <w:szCs w:val="28"/>
        </w:rPr>
        <w:t>Драбкина</w:t>
      </w:r>
      <w:proofErr w:type="spellEnd"/>
      <w:r w:rsidRPr="00B26761">
        <w:rPr>
          <w:rFonts w:ascii="Times New Roman" w:hAnsi="Times New Roman" w:cs="Times New Roman"/>
          <w:sz w:val="28"/>
          <w:szCs w:val="28"/>
        </w:rPr>
        <w:t>, 7 в г. Петропавловске-Камчатском;</w:t>
      </w:r>
    </w:p>
    <w:p w:rsidR="002A3023" w:rsidRDefault="002A3023" w:rsidP="002A3023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3023">
        <w:rPr>
          <w:rFonts w:ascii="Times New Roman" w:hAnsi="Times New Roman" w:cs="Times New Roman"/>
          <w:sz w:val="28"/>
          <w:szCs w:val="28"/>
        </w:rPr>
        <w:t>Сейсмоуселение</w:t>
      </w:r>
      <w:proofErr w:type="spellEnd"/>
      <w:r w:rsidRPr="002A3023">
        <w:rPr>
          <w:rFonts w:ascii="Times New Roman" w:hAnsi="Times New Roman" w:cs="Times New Roman"/>
          <w:sz w:val="28"/>
          <w:szCs w:val="28"/>
        </w:rPr>
        <w:t xml:space="preserve"> здания МБДОУ «Детский сад № 51» по улице Павлова, 5 в г. Петропавловске-Камчатском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3023" w:rsidRPr="002A3023" w:rsidRDefault="002A3023" w:rsidP="002A3023">
      <w:pPr>
        <w:pStyle w:val="a3"/>
        <w:numPr>
          <w:ilvl w:val="0"/>
          <w:numId w:val="3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023">
        <w:rPr>
          <w:rFonts w:ascii="Times New Roman" w:hAnsi="Times New Roman" w:cs="Times New Roman"/>
          <w:sz w:val="28"/>
          <w:szCs w:val="28"/>
        </w:rPr>
        <w:t>Магистральная улица районного значения ул. Ларина - пр. Циолковского в г. Петропавловске-Камчатском</w:t>
      </w:r>
      <w:r>
        <w:rPr>
          <w:rFonts w:ascii="Times New Roman" w:hAnsi="Times New Roman" w:cs="Times New Roman"/>
          <w:sz w:val="28"/>
          <w:szCs w:val="28"/>
        </w:rPr>
        <w:t xml:space="preserve"> и иные социальные объекты и объекты обеспечивающей инфраструктуры</w:t>
      </w:r>
    </w:p>
    <w:p w:rsidR="00927B55" w:rsidRPr="00534E26" w:rsidRDefault="00927B55" w:rsidP="00927B55">
      <w:pPr>
        <w:pStyle w:val="a3"/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B55">
        <w:rPr>
          <w:rFonts w:ascii="Times New Roman" w:hAnsi="Times New Roman" w:cs="Times New Roman"/>
          <w:sz w:val="28"/>
          <w:szCs w:val="28"/>
        </w:rPr>
        <w:t xml:space="preserve">В виду несоответствия территории промышленный парк «Высотная» </w:t>
      </w:r>
      <w:proofErr w:type="gramStart"/>
      <w:r w:rsidRPr="00927B55">
        <w:rPr>
          <w:rFonts w:ascii="Times New Roman" w:hAnsi="Times New Roman" w:cs="Times New Roman"/>
          <w:sz w:val="28"/>
          <w:szCs w:val="28"/>
        </w:rPr>
        <w:t>критериям, утвержденным Приказом Минэкономразвития России от 25.03.2015 № 167 подлежит</w:t>
      </w:r>
      <w:proofErr w:type="gramEnd"/>
      <w:r w:rsidRPr="00927B55">
        <w:rPr>
          <w:rFonts w:ascii="Times New Roman" w:hAnsi="Times New Roman" w:cs="Times New Roman"/>
          <w:sz w:val="28"/>
          <w:szCs w:val="28"/>
        </w:rPr>
        <w:t xml:space="preserve"> исключению.</w:t>
      </w:r>
    </w:p>
    <w:p w:rsidR="002A3023" w:rsidRDefault="002A3023" w:rsidP="00927B55">
      <w:pPr>
        <w:spacing w:after="0" w:line="240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7B55" w:rsidRDefault="009C351B" w:rsidP="00927B55">
      <w:pPr>
        <w:spacing w:after="0" w:line="240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15</w:t>
      </w:r>
      <w:r w:rsidR="00927B55" w:rsidRPr="00534E26">
        <w:rPr>
          <w:rFonts w:ascii="Times New Roman" w:hAnsi="Times New Roman" w:cs="Times New Roman"/>
          <w:sz w:val="28"/>
          <w:szCs w:val="28"/>
        </w:rPr>
        <w:t xml:space="preserve"> мероприятиям скорректированы стоимость и период реализации в соответствии с </w:t>
      </w:r>
      <w:r w:rsidR="000C27C4" w:rsidRPr="000C27C4">
        <w:rPr>
          <w:rFonts w:ascii="Times New Roman" w:hAnsi="Times New Roman" w:cs="Times New Roman"/>
          <w:sz w:val="28"/>
          <w:szCs w:val="28"/>
        </w:rPr>
        <w:t>перечн</w:t>
      </w:r>
      <w:r w:rsidR="000C27C4">
        <w:rPr>
          <w:rFonts w:ascii="Times New Roman" w:hAnsi="Times New Roman" w:cs="Times New Roman"/>
          <w:sz w:val="28"/>
          <w:szCs w:val="28"/>
        </w:rPr>
        <w:t>ем</w:t>
      </w:r>
      <w:r w:rsidR="000C27C4" w:rsidRPr="000C27C4">
        <w:rPr>
          <w:rFonts w:ascii="Times New Roman" w:hAnsi="Times New Roman" w:cs="Times New Roman"/>
          <w:sz w:val="28"/>
          <w:szCs w:val="28"/>
        </w:rPr>
        <w:t xml:space="preserve"> инвестиционных объектов </w:t>
      </w:r>
      <w:proofErr w:type="gramStart"/>
      <w:r w:rsidR="000C27C4" w:rsidRPr="000C27C4">
        <w:rPr>
          <w:rFonts w:ascii="Times New Roman" w:hAnsi="Times New Roman" w:cs="Times New Roman"/>
          <w:sz w:val="28"/>
          <w:szCs w:val="28"/>
        </w:rPr>
        <w:t>Петропавловск-Камчатского</w:t>
      </w:r>
      <w:proofErr w:type="gramEnd"/>
      <w:r w:rsidR="000C27C4" w:rsidRPr="000C27C4">
        <w:rPr>
          <w:rFonts w:ascii="Times New Roman" w:hAnsi="Times New Roman" w:cs="Times New Roman"/>
          <w:sz w:val="28"/>
          <w:szCs w:val="28"/>
        </w:rPr>
        <w:t xml:space="preserve"> городского округа на 2017 год, плановый период 2018-2019 годов и прогнозный период 2020-2022 годов, утвержденн</w:t>
      </w:r>
      <w:r w:rsidR="000C27C4">
        <w:rPr>
          <w:rFonts w:ascii="Times New Roman" w:hAnsi="Times New Roman" w:cs="Times New Roman"/>
          <w:sz w:val="28"/>
          <w:szCs w:val="28"/>
        </w:rPr>
        <w:t>ым</w:t>
      </w:r>
      <w:r w:rsidR="000C27C4" w:rsidRPr="000C27C4">
        <w:rPr>
          <w:rFonts w:ascii="Times New Roman" w:hAnsi="Times New Roman" w:cs="Times New Roman"/>
          <w:sz w:val="28"/>
          <w:szCs w:val="28"/>
        </w:rPr>
        <w:t xml:space="preserve"> распоряжением администрации ПКГО от 30.09.2016 № 248-р</w:t>
      </w:r>
    </w:p>
    <w:p w:rsidR="009C351B" w:rsidRDefault="00AA7921" w:rsidP="009C351B">
      <w:pPr>
        <w:spacing w:after="0" w:line="240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921">
        <w:rPr>
          <w:rFonts w:ascii="Times New Roman" w:hAnsi="Times New Roman" w:cs="Times New Roman"/>
          <w:sz w:val="28"/>
          <w:szCs w:val="28"/>
        </w:rPr>
        <w:lastRenderedPageBreak/>
        <w:t>По проекту «Модернизация АО «Камчатская мельница»» в соответствии с бизнес планом скорректированы сроки реализации и стоимость проекта.</w:t>
      </w:r>
    </w:p>
    <w:p w:rsidR="000C27C4" w:rsidRDefault="00AF0405" w:rsidP="009C351B">
      <w:pPr>
        <w:spacing w:after="0" w:line="240" w:lineRule="auto"/>
        <w:ind w:left="-142" w:right="-8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 включен</w:t>
      </w:r>
      <w:r w:rsidR="000C27C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новы</w:t>
      </w:r>
      <w:r w:rsidR="000C27C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0C27C4">
        <w:rPr>
          <w:rFonts w:ascii="Times New Roman" w:hAnsi="Times New Roman" w:cs="Times New Roman"/>
          <w:sz w:val="28"/>
          <w:szCs w:val="28"/>
        </w:rPr>
        <w:t>ы:</w:t>
      </w:r>
    </w:p>
    <w:p w:rsidR="000C27C4" w:rsidRDefault="00AF0405" w:rsidP="000C27C4">
      <w:pPr>
        <w:pStyle w:val="a3"/>
        <w:numPr>
          <w:ilvl w:val="0"/>
          <w:numId w:val="6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7C4">
        <w:rPr>
          <w:rFonts w:ascii="Times New Roman" w:hAnsi="Times New Roman" w:cs="Times New Roman"/>
          <w:sz w:val="28"/>
          <w:szCs w:val="28"/>
        </w:rPr>
        <w:t>«Строительство и ввод в эксплуатацию комплекса по хранению и складированию нефтепродуктов ёмкостью 18000 тонн на базе существующего причального сооружения в г. Петропавловск-Камчатский»</w:t>
      </w:r>
      <w:r w:rsidR="000C27C4">
        <w:rPr>
          <w:rFonts w:ascii="Times New Roman" w:hAnsi="Times New Roman" w:cs="Times New Roman"/>
          <w:sz w:val="28"/>
          <w:szCs w:val="28"/>
        </w:rPr>
        <w:t>;</w:t>
      </w:r>
    </w:p>
    <w:p w:rsidR="000C27C4" w:rsidRDefault="000C27C4" w:rsidP="000C27C4">
      <w:pPr>
        <w:pStyle w:val="a3"/>
        <w:numPr>
          <w:ilvl w:val="0"/>
          <w:numId w:val="6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7C4">
        <w:rPr>
          <w:rFonts w:ascii="Times New Roman" w:hAnsi="Times New Roman" w:cs="Times New Roman"/>
          <w:sz w:val="28"/>
          <w:szCs w:val="28"/>
        </w:rPr>
        <w:t>«Производству готовых строительных изделий из бетона, цемента и искусственного камня»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27C4" w:rsidRDefault="000C27C4" w:rsidP="000C27C4">
      <w:pPr>
        <w:pStyle w:val="a3"/>
        <w:numPr>
          <w:ilvl w:val="0"/>
          <w:numId w:val="6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7C4">
        <w:rPr>
          <w:rFonts w:ascii="Times New Roman" w:hAnsi="Times New Roman" w:cs="Times New Roman"/>
          <w:sz w:val="28"/>
          <w:szCs w:val="28"/>
        </w:rPr>
        <w:t>«Организации производства комплектов панельно-каркасных (канадских) домов»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27C4" w:rsidRDefault="000C27C4" w:rsidP="000C27C4">
      <w:pPr>
        <w:pStyle w:val="a3"/>
        <w:numPr>
          <w:ilvl w:val="0"/>
          <w:numId w:val="6"/>
        </w:numPr>
        <w:spacing w:after="0" w:line="240" w:lineRule="auto"/>
        <w:ind w:right="-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C27C4">
        <w:rPr>
          <w:rFonts w:ascii="Times New Roman" w:hAnsi="Times New Roman" w:cs="Times New Roman"/>
          <w:sz w:val="28"/>
          <w:szCs w:val="28"/>
        </w:rPr>
        <w:t>Создание стоянки яхт и катеров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C27C4" w:rsidRDefault="000C27C4" w:rsidP="000C27C4">
      <w:pPr>
        <w:pStyle w:val="a3"/>
        <w:numPr>
          <w:ilvl w:val="0"/>
          <w:numId w:val="6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7C4">
        <w:rPr>
          <w:rFonts w:ascii="Times New Roman" w:hAnsi="Times New Roman" w:cs="Times New Roman"/>
          <w:sz w:val="28"/>
          <w:szCs w:val="28"/>
        </w:rPr>
        <w:t xml:space="preserve">«Переоборудование  и модернизация судов РС-600 "Капитан </w:t>
      </w:r>
      <w:proofErr w:type="spellStart"/>
      <w:r w:rsidRPr="000C27C4">
        <w:rPr>
          <w:rFonts w:ascii="Times New Roman" w:hAnsi="Times New Roman" w:cs="Times New Roman"/>
          <w:sz w:val="28"/>
          <w:szCs w:val="28"/>
        </w:rPr>
        <w:t>Муковников</w:t>
      </w:r>
      <w:proofErr w:type="spellEnd"/>
      <w:r w:rsidRPr="000C27C4">
        <w:rPr>
          <w:rFonts w:ascii="Times New Roman" w:hAnsi="Times New Roman" w:cs="Times New Roman"/>
          <w:sz w:val="28"/>
          <w:szCs w:val="28"/>
        </w:rPr>
        <w:t xml:space="preserve">", РС-600 "Капитан </w:t>
      </w:r>
      <w:proofErr w:type="spellStart"/>
      <w:r w:rsidRPr="000C27C4">
        <w:rPr>
          <w:rFonts w:ascii="Times New Roman" w:hAnsi="Times New Roman" w:cs="Times New Roman"/>
          <w:sz w:val="28"/>
          <w:szCs w:val="28"/>
        </w:rPr>
        <w:t>Малякин</w:t>
      </w:r>
      <w:proofErr w:type="spellEnd"/>
      <w:r w:rsidRPr="000C27C4">
        <w:rPr>
          <w:rFonts w:ascii="Times New Roman" w:hAnsi="Times New Roman" w:cs="Times New Roman"/>
          <w:sz w:val="28"/>
          <w:szCs w:val="28"/>
        </w:rPr>
        <w:t>" и строительство производственных корпусов № 2 и № 3 Фабрики береговой обработки рыбы»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27C4" w:rsidRDefault="000C27C4" w:rsidP="000C27C4">
      <w:pPr>
        <w:pStyle w:val="a3"/>
        <w:numPr>
          <w:ilvl w:val="0"/>
          <w:numId w:val="6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7C4">
        <w:rPr>
          <w:rFonts w:ascii="Times New Roman" w:hAnsi="Times New Roman" w:cs="Times New Roman"/>
          <w:sz w:val="28"/>
          <w:szCs w:val="28"/>
        </w:rPr>
        <w:t>«Организация проведения ремонта и технического обслуживания всех типов судов в полном объеме, на базе существующих судоремонтных участков»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27C4" w:rsidRDefault="000C27C4" w:rsidP="000C27C4">
      <w:pPr>
        <w:pStyle w:val="a3"/>
        <w:numPr>
          <w:ilvl w:val="0"/>
          <w:numId w:val="6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7C4">
        <w:rPr>
          <w:rFonts w:ascii="Times New Roman" w:hAnsi="Times New Roman" w:cs="Times New Roman"/>
          <w:sz w:val="28"/>
          <w:szCs w:val="28"/>
        </w:rPr>
        <w:t>«Строительство и ввод в эксплуатацию интернет-</w:t>
      </w:r>
      <w:proofErr w:type="spellStart"/>
      <w:r w:rsidRPr="000C27C4">
        <w:rPr>
          <w:rFonts w:ascii="Times New Roman" w:hAnsi="Times New Roman" w:cs="Times New Roman"/>
          <w:sz w:val="28"/>
          <w:szCs w:val="28"/>
        </w:rPr>
        <w:t>хаба</w:t>
      </w:r>
      <w:proofErr w:type="spellEnd"/>
      <w:r w:rsidRPr="000C27C4">
        <w:rPr>
          <w:rFonts w:ascii="Times New Roman" w:hAnsi="Times New Roman" w:cs="Times New Roman"/>
          <w:sz w:val="28"/>
          <w:szCs w:val="28"/>
        </w:rPr>
        <w:t xml:space="preserve"> в г. Петропавловск-Камчатский и сети спутникового высокоскоростного доступа к информационно-телекоммуникационной сети Интернет 34 населенных пунктов Камчатского края пропускной способностью до 1,5 - 2 Гбит/</w:t>
      </w:r>
      <w:proofErr w:type="gramStart"/>
      <w:r w:rsidRPr="000C27C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C27C4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27C4" w:rsidRDefault="000C27C4" w:rsidP="000C27C4">
      <w:pPr>
        <w:pStyle w:val="a3"/>
        <w:numPr>
          <w:ilvl w:val="0"/>
          <w:numId w:val="6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7C4">
        <w:rPr>
          <w:rFonts w:ascii="Times New Roman" w:hAnsi="Times New Roman" w:cs="Times New Roman"/>
          <w:sz w:val="28"/>
          <w:szCs w:val="28"/>
        </w:rPr>
        <w:t xml:space="preserve">«Организация регулярной линии по доставке </w:t>
      </w:r>
      <w:proofErr w:type="spellStart"/>
      <w:r w:rsidRPr="000C27C4">
        <w:rPr>
          <w:rFonts w:ascii="Times New Roman" w:hAnsi="Times New Roman" w:cs="Times New Roman"/>
          <w:sz w:val="28"/>
          <w:szCs w:val="28"/>
        </w:rPr>
        <w:t>свежемороженной</w:t>
      </w:r>
      <w:proofErr w:type="spellEnd"/>
      <w:r w:rsidRPr="000C27C4">
        <w:rPr>
          <w:rFonts w:ascii="Times New Roman" w:hAnsi="Times New Roman" w:cs="Times New Roman"/>
          <w:sz w:val="28"/>
          <w:szCs w:val="28"/>
        </w:rPr>
        <w:t xml:space="preserve"> рыбы с Камчатки в порты Дальневосточного региона»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27C4" w:rsidRDefault="000C27C4" w:rsidP="000C27C4">
      <w:pPr>
        <w:pStyle w:val="a3"/>
        <w:numPr>
          <w:ilvl w:val="0"/>
          <w:numId w:val="6"/>
        </w:numPr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7C4">
        <w:rPr>
          <w:rFonts w:ascii="Times New Roman" w:hAnsi="Times New Roman" w:cs="Times New Roman"/>
          <w:sz w:val="28"/>
          <w:szCs w:val="28"/>
        </w:rPr>
        <w:t>«Создание рыбоперерабатывающего комплекса по глубокой переработке рыбной продукции производственной мощностью 10 150 тонн в год»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27C4" w:rsidRPr="000C27C4" w:rsidRDefault="000C27C4" w:rsidP="000C27C4">
      <w:pPr>
        <w:pStyle w:val="a3"/>
        <w:spacing w:after="0" w:line="240" w:lineRule="auto"/>
        <w:ind w:left="0" w:right="-8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проекты планируются к реализации в период 2017-2020 года за счет внебюджетных средств, инициаторы являются резидентами ТОР «Камчатка».</w:t>
      </w:r>
    </w:p>
    <w:p w:rsidR="00AF0405" w:rsidRDefault="00AF0405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9C351B" w:rsidRPr="00C927D1" w:rsidRDefault="009C351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>Елизовский муниципальный район:</w:t>
      </w:r>
    </w:p>
    <w:p w:rsidR="009C351B" w:rsidRDefault="009C351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51B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>
        <w:rPr>
          <w:rFonts w:ascii="Times New Roman" w:hAnsi="Times New Roman" w:cs="Times New Roman"/>
          <w:sz w:val="28"/>
          <w:szCs w:val="28"/>
        </w:rPr>
        <w:t>объектов –</w:t>
      </w:r>
      <w:r w:rsidRPr="009C351B">
        <w:rPr>
          <w:rFonts w:ascii="Times New Roman" w:hAnsi="Times New Roman" w:cs="Times New Roman"/>
          <w:sz w:val="28"/>
          <w:szCs w:val="28"/>
        </w:rPr>
        <w:t xml:space="preserve"> </w:t>
      </w:r>
      <w:r w:rsidR="006F328A"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6A3C" w:rsidRDefault="00906A3C" w:rsidP="00906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Подлежат исключению 2</w:t>
      </w:r>
      <w:r w:rsidR="006F328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6F328A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906A3C" w:rsidRDefault="00906A3C" w:rsidP="00906A3C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D6A4C">
        <w:rPr>
          <w:rFonts w:ascii="Times New Roman" w:hAnsi="Times New Roman" w:cs="Times New Roman"/>
          <w:sz w:val="28"/>
          <w:szCs w:val="28"/>
        </w:rPr>
        <w:t xml:space="preserve">Проект инвестиционной площадки на базе МУСХП "Сов </w:t>
      </w:r>
      <w:proofErr w:type="spellStart"/>
      <w:r w:rsidRPr="00FD6A4C">
        <w:rPr>
          <w:rFonts w:ascii="Times New Roman" w:hAnsi="Times New Roman" w:cs="Times New Roman"/>
          <w:sz w:val="28"/>
          <w:szCs w:val="28"/>
        </w:rPr>
        <w:t>Кам</w:t>
      </w:r>
      <w:proofErr w:type="spellEnd"/>
      <w:r w:rsidRPr="00FD6A4C">
        <w:rPr>
          <w:rFonts w:ascii="Times New Roman" w:hAnsi="Times New Roman" w:cs="Times New Roman"/>
          <w:sz w:val="28"/>
          <w:szCs w:val="28"/>
        </w:rPr>
        <w:t>" (животноводческий комплекс)</w:t>
      </w:r>
      <w:r>
        <w:rPr>
          <w:rFonts w:ascii="Times New Roman" w:hAnsi="Times New Roman" w:cs="Times New Roman"/>
          <w:sz w:val="28"/>
          <w:szCs w:val="28"/>
        </w:rPr>
        <w:t>» (инициатор отказался от реализации);</w:t>
      </w:r>
    </w:p>
    <w:p w:rsidR="00906A3C" w:rsidRDefault="00906A3C" w:rsidP="00906A3C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E0754">
        <w:rPr>
          <w:rFonts w:ascii="Times New Roman" w:hAnsi="Times New Roman" w:cs="Times New Roman"/>
          <w:sz w:val="28"/>
          <w:szCs w:val="28"/>
        </w:rPr>
        <w:t xml:space="preserve">Строительство ПС35/10 </w:t>
      </w:r>
      <w:proofErr w:type="spellStart"/>
      <w:r w:rsidRPr="008E075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8E0754">
        <w:rPr>
          <w:rFonts w:ascii="Times New Roman" w:hAnsi="Times New Roman" w:cs="Times New Roman"/>
          <w:sz w:val="28"/>
          <w:szCs w:val="28"/>
        </w:rPr>
        <w:t xml:space="preserve">  Морозная (</w:t>
      </w:r>
      <w:proofErr w:type="spellStart"/>
      <w:r w:rsidRPr="008E0754">
        <w:rPr>
          <w:rFonts w:ascii="Times New Roman" w:hAnsi="Times New Roman" w:cs="Times New Roman"/>
          <w:sz w:val="28"/>
          <w:szCs w:val="28"/>
        </w:rPr>
        <w:t>тех</w:t>
      </w:r>
      <w:proofErr w:type="gramStart"/>
      <w:r w:rsidRPr="008E075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8E0754">
        <w:rPr>
          <w:rFonts w:ascii="Times New Roman" w:hAnsi="Times New Roman" w:cs="Times New Roman"/>
          <w:sz w:val="28"/>
          <w:szCs w:val="28"/>
        </w:rPr>
        <w:t>ресс</w:t>
      </w:r>
      <w:proofErr w:type="spellEnd"/>
      <w:r w:rsidRPr="008E075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 (фактическая реализация проекта в 2016 году);</w:t>
      </w:r>
    </w:p>
    <w:p w:rsidR="00637ED3" w:rsidRDefault="00906A3C" w:rsidP="00637ED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A54">
        <w:rPr>
          <w:rFonts w:ascii="Times New Roman" w:hAnsi="Times New Roman" w:cs="Times New Roman"/>
          <w:sz w:val="28"/>
          <w:szCs w:val="28"/>
        </w:rPr>
        <w:t xml:space="preserve">Микрорайон жилой застройки в </w:t>
      </w:r>
      <w:proofErr w:type="spellStart"/>
      <w:r w:rsidRPr="00386A54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386A54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386A54">
        <w:rPr>
          <w:rFonts w:ascii="Times New Roman" w:hAnsi="Times New Roman" w:cs="Times New Roman"/>
          <w:sz w:val="28"/>
          <w:szCs w:val="28"/>
        </w:rPr>
        <w:t>есной</w:t>
      </w:r>
      <w:proofErr w:type="spellEnd"/>
      <w:r w:rsidRPr="00386A54">
        <w:rPr>
          <w:rFonts w:ascii="Times New Roman" w:hAnsi="Times New Roman" w:cs="Times New Roman"/>
          <w:sz w:val="28"/>
          <w:szCs w:val="28"/>
        </w:rPr>
        <w:t xml:space="preserve"> Елизовского муниципального района (в том числе проектные работы)</w:t>
      </w:r>
      <w:r>
        <w:rPr>
          <w:rFonts w:ascii="Times New Roman" w:hAnsi="Times New Roman" w:cs="Times New Roman"/>
          <w:sz w:val="28"/>
          <w:szCs w:val="28"/>
        </w:rPr>
        <w:t xml:space="preserve"> (фактическая реализация проекта в 2016 году);</w:t>
      </w:r>
    </w:p>
    <w:p w:rsidR="00906A3C" w:rsidRPr="00637ED3" w:rsidRDefault="00906A3C" w:rsidP="00637ED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ED3">
        <w:rPr>
          <w:rFonts w:ascii="Times New Roman" w:hAnsi="Times New Roman" w:cs="Times New Roman"/>
          <w:sz w:val="28"/>
          <w:szCs w:val="28"/>
        </w:rPr>
        <w:t xml:space="preserve">«Микрорайон жилой застройки по </w:t>
      </w:r>
      <w:proofErr w:type="spellStart"/>
      <w:r w:rsidRPr="00637ED3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637ED3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637ED3">
        <w:rPr>
          <w:rFonts w:ascii="Times New Roman" w:hAnsi="Times New Roman" w:cs="Times New Roman"/>
          <w:sz w:val="28"/>
          <w:szCs w:val="28"/>
        </w:rPr>
        <w:t>улканной</w:t>
      </w:r>
      <w:proofErr w:type="spellEnd"/>
      <w:r w:rsidRPr="00637E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7ED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637ED3">
        <w:rPr>
          <w:rFonts w:ascii="Times New Roman" w:hAnsi="Times New Roman" w:cs="Times New Roman"/>
          <w:sz w:val="28"/>
          <w:szCs w:val="28"/>
        </w:rPr>
        <w:t xml:space="preserve"> городского поселения Елизовского муниципального района (в том числе разработка проектной и рабочей документации)» </w:t>
      </w:r>
      <w:r w:rsidR="00637ED3" w:rsidRPr="00637ED3">
        <w:rPr>
          <w:rFonts w:ascii="Times New Roman" w:hAnsi="Times New Roman" w:cs="Times New Roman"/>
          <w:sz w:val="28"/>
          <w:szCs w:val="28"/>
        </w:rPr>
        <w:t xml:space="preserve">и «Микрорайон жилой </w:t>
      </w:r>
      <w:r w:rsidR="00637ED3" w:rsidRPr="00637ED3">
        <w:rPr>
          <w:rFonts w:ascii="Times New Roman" w:hAnsi="Times New Roman" w:cs="Times New Roman"/>
          <w:sz w:val="28"/>
          <w:szCs w:val="28"/>
        </w:rPr>
        <w:lastRenderedPageBreak/>
        <w:t xml:space="preserve">застройки в </w:t>
      </w:r>
      <w:proofErr w:type="spellStart"/>
      <w:r w:rsidR="00637ED3" w:rsidRPr="00637ED3">
        <w:rPr>
          <w:rFonts w:ascii="Times New Roman" w:hAnsi="Times New Roman" w:cs="Times New Roman"/>
          <w:sz w:val="28"/>
          <w:szCs w:val="28"/>
        </w:rPr>
        <w:t>п.Лесной</w:t>
      </w:r>
      <w:proofErr w:type="spellEnd"/>
      <w:r w:rsidR="00637ED3" w:rsidRPr="00637ED3">
        <w:rPr>
          <w:rFonts w:ascii="Times New Roman" w:hAnsi="Times New Roman" w:cs="Times New Roman"/>
          <w:sz w:val="28"/>
          <w:szCs w:val="28"/>
        </w:rPr>
        <w:t xml:space="preserve"> Елизовского муниципального района (в том числе проектные работы)»</w:t>
      </w:r>
      <w:r w:rsidR="00637ED3">
        <w:rPr>
          <w:rFonts w:ascii="Times New Roman" w:hAnsi="Times New Roman" w:cs="Times New Roman"/>
          <w:sz w:val="28"/>
          <w:szCs w:val="28"/>
        </w:rPr>
        <w:t xml:space="preserve"> </w:t>
      </w:r>
      <w:r w:rsidRPr="00637ED3">
        <w:rPr>
          <w:rFonts w:ascii="Times New Roman" w:hAnsi="Times New Roman" w:cs="Times New Roman"/>
          <w:sz w:val="28"/>
          <w:szCs w:val="28"/>
        </w:rPr>
        <w:t>(фактическая реализация проекта в 2016 году);</w:t>
      </w:r>
    </w:p>
    <w:p w:rsidR="00906A3C" w:rsidRDefault="00906A3C" w:rsidP="00906A3C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107303">
        <w:rPr>
          <w:rFonts w:ascii="Times New Roman" w:hAnsi="Times New Roman" w:cs="Times New Roman"/>
          <w:sz w:val="28"/>
          <w:szCs w:val="28"/>
        </w:rPr>
        <w:t>Реконструкция ПС 35/10/6 Водозабор (г. Елизово)</w:t>
      </w:r>
      <w:r>
        <w:rPr>
          <w:rFonts w:ascii="Times New Roman" w:hAnsi="Times New Roman" w:cs="Times New Roman"/>
          <w:sz w:val="28"/>
          <w:szCs w:val="28"/>
        </w:rPr>
        <w:t>» (п</w:t>
      </w:r>
      <w:r w:rsidRPr="00107303">
        <w:rPr>
          <w:rFonts w:ascii="Times New Roman" w:hAnsi="Times New Roman" w:cs="Times New Roman"/>
          <w:sz w:val="28"/>
          <w:szCs w:val="28"/>
        </w:rPr>
        <w:t>ервоначально реконструкция ПС Водозабор была запланирована в отсутствии подтверждения финансирования строительства ПС Морозная.</w:t>
      </w:r>
      <w:proofErr w:type="gramEnd"/>
      <w:r w:rsidRPr="00107303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107303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107303">
        <w:rPr>
          <w:rFonts w:ascii="Times New Roman" w:hAnsi="Times New Roman" w:cs="Times New Roman"/>
          <w:sz w:val="28"/>
          <w:szCs w:val="28"/>
        </w:rPr>
        <w:t xml:space="preserve"> с чем ПС Водозабор будет работать в прежнем режиме, а часть нагрузки потребителей ПС Водозабор переключ</w:t>
      </w:r>
      <w:r>
        <w:rPr>
          <w:rFonts w:ascii="Times New Roman" w:hAnsi="Times New Roman" w:cs="Times New Roman"/>
          <w:sz w:val="28"/>
          <w:szCs w:val="28"/>
        </w:rPr>
        <w:t>ится на построенную ПС Морозная).</w:t>
      </w:r>
    </w:p>
    <w:p w:rsidR="00906A3C" w:rsidRPr="001A5979" w:rsidRDefault="00906A3C" w:rsidP="00906A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979">
        <w:rPr>
          <w:rFonts w:ascii="Times New Roman" w:hAnsi="Times New Roman" w:cs="Times New Roman"/>
          <w:sz w:val="28"/>
          <w:szCs w:val="28"/>
        </w:rPr>
        <w:t xml:space="preserve">Реализация проектов невозможна ввиду отсутствия ресурсной базы, связанной со снижением ПАО «Газпром» уровня добычи газа: </w:t>
      </w:r>
    </w:p>
    <w:p w:rsidR="00906A3C" w:rsidRDefault="00906A3C" w:rsidP="00906A3C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D6A4C">
        <w:rPr>
          <w:rFonts w:ascii="Times New Roman" w:hAnsi="Times New Roman" w:cs="Times New Roman"/>
          <w:sz w:val="28"/>
          <w:szCs w:val="28"/>
        </w:rPr>
        <w:t xml:space="preserve">Межпоселковый газопровод от </w:t>
      </w:r>
      <w:proofErr w:type="spellStart"/>
      <w:r w:rsidRPr="00FD6A4C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FD6A4C">
        <w:rPr>
          <w:rFonts w:ascii="Times New Roman" w:hAnsi="Times New Roman" w:cs="Times New Roman"/>
          <w:sz w:val="28"/>
          <w:szCs w:val="28"/>
        </w:rPr>
        <w:t>. Николаевка до котельных Вилючинского городского округа Камчатского края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06A3C" w:rsidRDefault="00906A3C" w:rsidP="00906A3C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A5979">
        <w:rPr>
          <w:rFonts w:ascii="Times New Roman" w:hAnsi="Times New Roman" w:cs="Times New Roman"/>
          <w:sz w:val="28"/>
          <w:szCs w:val="28"/>
        </w:rPr>
        <w:t xml:space="preserve">Газопровод - отвод и ГРС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Начики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1A5979">
        <w:rPr>
          <w:rFonts w:ascii="Times New Roman" w:hAnsi="Times New Roman" w:cs="Times New Roman"/>
          <w:sz w:val="28"/>
          <w:szCs w:val="28"/>
        </w:rPr>
        <w:t>;</w:t>
      </w:r>
    </w:p>
    <w:p w:rsidR="00906A3C" w:rsidRPr="00906A3C" w:rsidRDefault="00906A3C" w:rsidP="00906A3C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A5979">
        <w:rPr>
          <w:rFonts w:ascii="Times New Roman" w:hAnsi="Times New Roman" w:cs="Times New Roman"/>
          <w:sz w:val="28"/>
          <w:szCs w:val="28"/>
        </w:rPr>
        <w:t xml:space="preserve">Межпоселковый газопровод от ГРС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Начики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Начики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>. Сокоч Елизовского района Камчатского края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06A3C" w:rsidRDefault="00906A3C" w:rsidP="00906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Проекты «</w:t>
      </w:r>
      <w:r w:rsidRPr="001A5979">
        <w:rPr>
          <w:rFonts w:ascii="Times New Roman" w:hAnsi="Times New Roman" w:cs="Times New Roman"/>
          <w:sz w:val="28"/>
          <w:szCs w:val="28"/>
        </w:rPr>
        <w:t xml:space="preserve">Реконструкция автомобильной дороги общего пользования местного значения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1A5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A5979">
        <w:rPr>
          <w:rFonts w:ascii="Times New Roman" w:hAnsi="Times New Roman" w:cs="Times New Roman"/>
          <w:sz w:val="28"/>
          <w:szCs w:val="28"/>
        </w:rPr>
        <w:t>окоч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(въезд в поселок, подъезд к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ул.Лесная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ж.д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.№№ 6,7,8,9,10, подъезд к школе, детскому саду,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ул.Юбилейная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ж.д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.№№5,6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п.Сокоч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 (в т.ч. разработка проектной документации))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1A5979">
        <w:rPr>
          <w:rFonts w:ascii="Times New Roman" w:hAnsi="Times New Roman" w:cs="Times New Roman"/>
          <w:sz w:val="28"/>
          <w:szCs w:val="28"/>
        </w:rPr>
        <w:t xml:space="preserve">Реконструкция автомобильной дороги общего пользования местного значения </w:t>
      </w:r>
      <w:proofErr w:type="spellStart"/>
      <w:r w:rsidRPr="001A5979">
        <w:rPr>
          <w:rFonts w:ascii="Times New Roman" w:hAnsi="Times New Roman" w:cs="Times New Roman"/>
          <w:sz w:val="28"/>
          <w:szCs w:val="28"/>
        </w:rPr>
        <w:t>Начикинского</w:t>
      </w:r>
      <w:proofErr w:type="spellEnd"/>
      <w:r w:rsidRPr="001A5979">
        <w:rPr>
          <w:rFonts w:ascii="Times New Roman" w:hAnsi="Times New Roman" w:cs="Times New Roman"/>
          <w:sz w:val="28"/>
          <w:szCs w:val="28"/>
        </w:rPr>
        <w:t xml:space="preserve"> сельского поселения (съезд в поселок от автобусной остановки к санаторию, подъезд к запасному пункту управления)</w:t>
      </w:r>
      <w:r>
        <w:rPr>
          <w:rFonts w:ascii="Times New Roman" w:hAnsi="Times New Roman" w:cs="Times New Roman"/>
          <w:sz w:val="28"/>
          <w:szCs w:val="28"/>
        </w:rPr>
        <w:t>» подлежат исключению ввиду перераспределения денежных средств на другие объекты.</w:t>
      </w:r>
    </w:p>
    <w:p w:rsidR="00906A3C" w:rsidRDefault="00637ED3" w:rsidP="00906A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18</w:t>
      </w:r>
      <w:r w:rsidR="00906A3C">
        <w:rPr>
          <w:rFonts w:ascii="Times New Roman" w:hAnsi="Times New Roman" w:cs="Times New Roman"/>
          <w:sz w:val="28"/>
          <w:szCs w:val="28"/>
        </w:rPr>
        <w:t xml:space="preserve"> объектам изм</w:t>
      </w:r>
      <w:r>
        <w:rPr>
          <w:rFonts w:ascii="Times New Roman" w:hAnsi="Times New Roman" w:cs="Times New Roman"/>
          <w:sz w:val="28"/>
          <w:szCs w:val="28"/>
        </w:rPr>
        <w:t>енены период и сроки реализации, в том числе:</w:t>
      </w:r>
    </w:p>
    <w:p w:rsidR="00637ED3" w:rsidRDefault="00637ED3" w:rsidP="00637ED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ED3">
        <w:rPr>
          <w:rFonts w:ascii="Times New Roman" w:hAnsi="Times New Roman" w:cs="Times New Roman"/>
          <w:sz w:val="28"/>
          <w:szCs w:val="28"/>
        </w:rPr>
        <w:t xml:space="preserve">Реконструкция и модернизация санаторно-курортного комплекса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7ED3">
        <w:rPr>
          <w:rFonts w:ascii="Times New Roman" w:hAnsi="Times New Roman" w:cs="Times New Roman"/>
          <w:sz w:val="28"/>
          <w:szCs w:val="28"/>
        </w:rPr>
        <w:t>Начикинский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37ED3" w:rsidRDefault="00637ED3" w:rsidP="00637ED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ED3">
        <w:rPr>
          <w:rFonts w:ascii="Times New Roman" w:hAnsi="Times New Roman" w:cs="Times New Roman"/>
          <w:sz w:val="28"/>
          <w:szCs w:val="28"/>
        </w:rPr>
        <w:t xml:space="preserve">Модернизация и расширение производственных мощностей УМП ОПХ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37ED3">
        <w:rPr>
          <w:rFonts w:ascii="Times New Roman" w:hAnsi="Times New Roman" w:cs="Times New Roman"/>
          <w:sz w:val="28"/>
          <w:szCs w:val="28"/>
        </w:rPr>
        <w:t>Заречное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37ED3" w:rsidRDefault="00637ED3" w:rsidP="00637ED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ED3">
        <w:rPr>
          <w:rFonts w:ascii="Times New Roman" w:hAnsi="Times New Roman" w:cs="Times New Roman"/>
          <w:sz w:val="28"/>
          <w:szCs w:val="28"/>
        </w:rPr>
        <w:t>«Цех по производству гранулированной травяной муки (п. Сокоч, Елизовского МР)»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7ED3" w:rsidRDefault="00637ED3" w:rsidP="00637ED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ED3">
        <w:rPr>
          <w:rFonts w:ascii="Times New Roman" w:hAnsi="Times New Roman" w:cs="Times New Roman"/>
          <w:sz w:val="28"/>
          <w:szCs w:val="28"/>
        </w:rPr>
        <w:t xml:space="preserve">«Свинокомплекс </w:t>
      </w:r>
      <w:r>
        <w:rPr>
          <w:rFonts w:ascii="Times New Roman" w:hAnsi="Times New Roman" w:cs="Times New Roman"/>
          <w:sz w:val="28"/>
          <w:szCs w:val="28"/>
        </w:rPr>
        <w:t>мощностью до 36 000 голов (вблизи п. Лесной, Елизовского МР, 64 км трассы Петропавловск-Камчатский – Мильково»)</w:t>
      </w:r>
      <w:r w:rsidRPr="00637ED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7ED3" w:rsidRDefault="00637ED3" w:rsidP="00637ED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ED3">
        <w:rPr>
          <w:rFonts w:ascii="Times New Roman" w:hAnsi="Times New Roman" w:cs="Times New Roman"/>
          <w:sz w:val="28"/>
          <w:szCs w:val="28"/>
        </w:rPr>
        <w:t xml:space="preserve">«Строительство тепличного комплекса на территории п. </w:t>
      </w:r>
      <w:proofErr w:type="spellStart"/>
      <w:r w:rsidRPr="00637ED3">
        <w:rPr>
          <w:rFonts w:ascii="Times New Roman" w:hAnsi="Times New Roman" w:cs="Times New Roman"/>
          <w:sz w:val="28"/>
          <w:szCs w:val="28"/>
        </w:rPr>
        <w:t>Начики</w:t>
      </w:r>
      <w:proofErr w:type="spellEnd"/>
      <w:r w:rsidRPr="00637ED3">
        <w:rPr>
          <w:rFonts w:ascii="Times New Roman" w:hAnsi="Times New Roman" w:cs="Times New Roman"/>
          <w:sz w:val="28"/>
          <w:szCs w:val="28"/>
        </w:rPr>
        <w:t xml:space="preserve"> Елизовского района Камчатского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7ED3" w:rsidRDefault="00637ED3" w:rsidP="00637ED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ED3">
        <w:rPr>
          <w:rFonts w:ascii="Times New Roman" w:hAnsi="Times New Roman" w:cs="Times New Roman"/>
          <w:sz w:val="28"/>
          <w:szCs w:val="28"/>
        </w:rPr>
        <w:t xml:space="preserve">«Восстановление тепличного хозяйства в поселке </w:t>
      </w:r>
      <w:proofErr w:type="gramStart"/>
      <w:r w:rsidRPr="00637ED3">
        <w:rPr>
          <w:rFonts w:ascii="Times New Roman" w:hAnsi="Times New Roman" w:cs="Times New Roman"/>
          <w:sz w:val="28"/>
          <w:szCs w:val="28"/>
        </w:rPr>
        <w:t>Термальный</w:t>
      </w:r>
      <w:proofErr w:type="gramEnd"/>
      <w:r w:rsidRPr="00637ED3">
        <w:rPr>
          <w:rFonts w:ascii="Times New Roman" w:hAnsi="Times New Roman" w:cs="Times New Roman"/>
          <w:sz w:val="28"/>
          <w:szCs w:val="28"/>
        </w:rPr>
        <w:t xml:space="preserve"> Камчатского края с использованием тепловой энергии Верхне-Паратунского месторождения термальных вод»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5B21" w:rsidRDefault="00637ED3" w:rsidP="00E45B2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ED3">
        <w:rPr>
          <w:rFonts w:ascii="Times New Roman" w:hAnsi="Times New Roman" w:cs="Times New Roman"/>
          <w:sz w:val="28"/>
          <w:szCs w:val="28"/>
        </w:rPr>
        <w:t>«Газопровод - отвод и ГРС Раздольный»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37ED3" w:rsidRPr="00E45B21" w:rsidRDefault="00637ED3" w:rsidP="00E45B2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B21">
        <w:rPr>
          <w:rFonts w:ascii="Times New Roman" w:hAnsi="Times New Roman" w:cs="Times New Roman"/>
          <w:sz w:val="28"/>
          <w:szCs w:val="28"/>
        </w:rPr>
        <w:t xml:space="preserve">«Строительство ПС 110/35/10 </w:t>
      </w:r>
      <w:proofErr w:type="spellStart"/>
      <w:r w:rsidRPr="00E45B2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45B21">
        <w:rPr>
          <w:rFonts w:ascii="Times New Roman" w:hAnsi="Times New Roman" w:cs="Times New Roman"/>
          <w:sz w:val="28"/>
          <w:szCs w:val="28"/>
        </w:rPr>
        <w:t xml:space="preserve"> «Молодежная»» и т.д</w:t>
      </w:r>
      <w:proofErr w:type="gramStart"/>
      <w:r w:rsidRPr="00E45B21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E45B21" w:rsidRPr="00637ED3" w:rsidRDefault="00E45B21" w:rsidP="00E45B2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настоящее время ведутся работы по подготовке инфраструктуры для реализации инвестиционных проектов в рамках ТОР «Камчатка», проекты «</w:t>
      </w:r>
      <w:r w:rsidRPr="00E45B21">
        <w:rPr>
          <w:rFonts w:ascii="Times New Roman" w:hAnsi="Times New Roman" w:cs="Times New Roman"/>
          <w:sz w:val="28"/>
          <w:szCs w:val="28"/>
        </w:rPr>
        <w:t xml:space="preserve">Строительство сетей электроснабжения площадки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B21">
        <w:rPr>
          <w:rFonts w:ascii="Times New Roman" w:hAnsi="Times New Roman" w:cs="Times New Roman"/>
          <w:sz w:val="28"/>
          <w:szCs w:val="28"/>
        </w:rPr>
        <w:t>Зеленовские озерки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45B21">
        <w:rPr>
          <w:rFonts w:ascii="Times New Roman" w:hAnsi="Times New Roman" w:cs="Times New Roman"/>
          <w:sz w:val="28"/>
          <w:szCs w:val="28"/>
        </w:rPr>
        <w:t>, в т.ч. 2-х ЛЭП-110 кВт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E45B21">
        <w:rPr>
          <w:rFonts w:ascii="Times New Roman" w:hAnsi="Times New Roman" w:cs="Times New Roman"/>
          <w:sz w:val="28"/>
          <w:szCs w:val="28"/>
        </w:rPr>
        <w:t xml:space="preserve">Строительство сетей электроснабжения площадки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B21">
        <w:rPr>
          <w:rFonts w:ascii="Times New Roman" w:hAnsi="Times New Roman" w:cs="Times New Roman"/>
          <w:sz w:val="28"/>
          <w:szCs w:val="28"/>
        </w:rPr>
        <w:t>Зеленовские озерки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45B21">
        <w:rPr>
          <w:rFonts w:ascii="Times New Roman" w:hAnsi="Times New Roman" w:cs="Times New Roman"/>
          <w:sz w:val="28"/>
          <w:szCs w:val="28"/>
        </w:rPr>
        <w:t xml:space="preserve">, в т.ч. силовой понижающей подстанции ПС 110/10 </w:t>
      </w:r>
      <w:r w:rsidRPr="00E45B21">
        <w:rPr>
          <w:rFonts w:ascii="Times New Roman" w:hAnsi="Times New Roman" w:cs="Times New Roman"/>
          <w:sz w:val="28"/>
          <w:szCs w:val="28"/>
        </w:rPr>
        <w:lastRenderedPageBreak/>
        <w:t>кВт с трансформатором 32 МВА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E45B21">
        <w:rPr>
          <w:rFonts w:ascii="Times New Roman" w:hAnsi="Times New Roman" w:cs="Times New Roman"/>
          <w:sz w:val="28"/>
          <w:szCs w:val="28"/>
        </w:rPr>
        <w:t xml:space="preserve">Строительство сетей электроснабжения площадки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B21">
        <w:rPr>
          <w:rFonts w:ascii="Times New Roman" w:hAnsi="Times New Roman" w:cs="Times New Roman"/>
          <w:sz w:val="28"/>
          <w:szCs w:val="28"/>
        </w:rPr>
        <w:t>Зеленовские озерки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45B21">
        <w:rPr>
          <w:rFonts w:ascii="Times New Roman" w:hAnsi="Times New Roman" w:cs="Times New Roman"/>
          <w:sz w:val="28"/>
          <w:szCs w:val="28"/>
        </w:rPr>
        <w:t>, в т.ч.  ЛЭП-110 кВт</w:t>
      </w:r>
      <w:r>
        <w:rPr>
          <w:rFonts w:ascii="Times New Roman" w:hAnsi="Times New Roman" w:cs="Times New Roman"/>
          <w:sz w:val="28"/>
          <w:szCs w:val="28"/>
        </w:rPr>
        <w:t>» изменены,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целях обеспечения необходимыми ресурсами на основе предложений сформирован проект «</w:t>
      </w:r>
      <w:r w:rsidRPr="00E45B21">
        <w:rPr>
          <w:rFonts w:ascii="Times New Roman" w:hAnsi="Times New Roman" w:cs="Times New Roman"/>
          <w:sz w:val="28"/>
          <w:szCs w:val="28"/>
        </w:rPr>
        <w:t xml:space="preserve">Электроснабжение площадки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B21">
        <w:rPr>
          <w:rFonts w:ascii="Times New Roman" w:hAnsi="Times New Roman" w:cs="Times New Roman"/>
          <w:sz w:val="28"/>
          <w:szCs w:val="28"/>
        </w:rPr>
        <w:t>Зеленовские озерки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45B21">
        <w:rPr>
          <w:rFonts w:ascii="Times New Roman" w:hAnsi="Times New Roman" w:cs="Times New Roman"/>
          <w:sz w:val="28"/>
          <w:szCs w:val="28"/>
        </w:rPr>
        <w:t xml:space="preserve"> (сооружение ВЛ-110 </w:t>
      </w:r>
      <w:proofErr w:type="spellStart"/>
      <w:r w:rsidRPr="00E45B2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45B21">
        <w:rPr>
          <w:rFonts w:ascii="Times New Roman" w:hAnsi="Times New Roman" w:cs="Times New Roman"/>
          <w:sz w:val="28"/>
          <w:szCs w:val="28"/>
        </w:rPr>
        <w:t xml:space="preserve"> от ПС220/110/35/10 </w:t>
      </w:r>
      <w:proofErr w:type="spellStart"/>
      <w:r w:rsidRPr="00E45B21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45B21">
        <w:rPr>
          <w:rFonts w:ascii="Times New Roman" w:hAnsi="Times New Roman" w:cs="Times New Roman"/>
          <w:sz w:val="28"/>
          <w:szCs w:val="28"/>
        </w:rPr>
        <w:t xml:space="preserve"> Авача до ПС110/10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B21">
        <w:rPr>
          <w:rFonts w:ascii="Times New Roman" w:hAnsi="Times New Roman" w:cs="Times New Roman"/>
          <w:sz w:val="28"/>
          <w:szCs w:val="28"/>
        </w:rPr>
        <w:t xml:space="preserve">Зеленовские </w:t>
      </w:r>
      <w:proofErr w:type="spellStart"/>
      <w:r w:rsidRPr="00E45B21">
        <w:rPr>
          <w:rFonts w:ascii="Times New Roman" w:hAnsi="Times New Roman" w:cs="Times New Roman"/>
          <w:sz w:val="28"/>
          <w:szCs w:val="28"/>
        </w:rPr>
        <w:t>озерки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Pr="00E45B21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E45B21">
        <w:rPr>
          <w:rFonts w:ascii="Times New Roman" w:hAnsi="Times New Roman" w:cs="Times New Roman"/>
          <w:sz w:val="28"/>
          <w:szCs w:val="28"/>
        </w:rPr>
        <w:t xml:space="preserve"> ПС 110/10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45B21">
        <w:rPr>
          <w:rFonts w:ascii="Times New Roman" w:hAnsi="Times New Roman" w:cs="Times New Roman"/>
          <w:sz w:val="28"/>
          <w:szCs w:val="28"/>
        </w:rPr>
        <w:t>Зеленовские озерки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45B21">
        <w:rPr>
          <w:rFonts w:ascii="Times New Roman" w:hAnsi="Times New Roman" w:cs="Times New Roman"/>
          <w:sz w:val="28"/>
          <w:szCs w:val="28"/>
        </w:rPr>
        <w:t xml:space="preserve"> и кабельные линии 10кВ)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C351B" w:rsidRDefault="009F3C56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 объект «</w:t>
      </w:r>
      <w:r w:rsidRPr="009F3C56">
        <w:rPr>
          <w:rFonts w:ascii="Times New Roman" w:hAnsi="Times New Roman" w:cs="Times New Roman"/>
          <w:sz w:val="28"/>
          <w:szCs w:val="28"/>
        </w:rPr>
        <w:t>Реконструкция автомобильной дороги Петропавловск-Камчатский - Мильково 40 км - Пиначево с подъездом к п. Раздольный и к базе с/х Заречный на участке км 1 - км 16,4</w:t>
      </w:r>
      <w:r>
        <w:rPr>
          <w:rFonts w:ascii="Times New Roman" w:hAnsi="Times New Roman" w:cs="Times New Roman"/>
          <w:sz w:val="28"/>
          <w:szCs w:val="28"/>
        </w:rPr>
        <w:t>»,  реализация проекта планируется за счет краевого бюджета, начало работ запланировано в 2017 году, срок ввода в эксплуатацию – 2020 год.</w:t>
      </w:r>
    </w:p>
    <w:p w:rsidR="009F3C56" w:rsidRDefault="009F3C56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информации Министерства строительства Камчатского края добавлены 13 объектов в сфере строительства социальных объектов и объектов обеспечивающей </w:t>
      </w:r>
      <w:r w:rsidR="00FD6A4C">
        <w:rPr>
          <w:rFonts w:ascii="Times New Roman" w:hAnsi="Times New Roman" w:cs="Times New Roman"/>
          <w:sz w:val="28"/>
          <w:szCs w:val="28"/>
        </w:rPr>
        <w:t xml:space="preserve">и инженерной </w:t>
      </w:r>
      <w:r>
        <w:rPr>
          <w:rFonts w:ascii="Times New Roman" w:hAnsi="Times New Roman" w:cs="Times New Roman"/>
          <w:sz w:val="28"/>
          <w:szCs w:val="28"/>
        </w:rPr>
        <w:t xml:space="preserve">инфраструктуры за счет краевого и местного бюджетов. Вместе с тем в настоящее время </w:t>
      </w:r>
      <w:r w:rsidR="00CB1BAF">
        <w:rPr>
          <w:rFonts w:ascii="Times New Roman" w:hAnsi="Times New Roman" w:cs="Times New Roman"/>
          <w:sz w:val="28"/>
          <w:szCs w:val="28"/>
        </w:rPr>
        <w:t>бюджетная роспись не утверждена, ввиду чего возможны изменения в проекте Плана.</w:t>
      </w:r>
    </w:p>
    <w:p w:rsidR="00E45B21" w:rsidRDefault="00CB1BAF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Министерством сельского хозяйства, пищевой и перерабатывающей промышленности Камчатского края добавлен проект «</w:t>
      </w:r>
      <w:r w:rsidRPr="00CB1BAF">
        <w:rPr>
          <w:rFonts w:ascii="Times New Roman" w:hAnsi="Times New Roman" w:cs="Times New Roman"/>
          <w:sz w:val="28"/>
          <w:szCs w:val="28"/>
        </w:rPr>
        <w:t>Организация Свинокомплекса на 550 продуктивных свиноматок в Камчатском крае</w:t>
      </w:r>
      <w:r>
        <w:rPr>
          <w:rFonts w:ascii="Times New Roman" w:hAnsi="Times New Roman" w:cs="Times New Roman"/>
          <w:sz w:val="28"/>
          <w:szCs w:val="28"/>
        </w:rPr>
        <w:t>», реализуемый за счет внебюджетных средств, инициатор АО «Свинокомплекс «Камчатский», ввод в эксплуатацию объекта запланирован в 2017 году.</w:t>
      </w:r>
    </w:p>
    <w:p w:rsidR="00F84687" w:rsidRDefault="00F84687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 рамках реализации проектов ТОР «Камчатка» и Свободный порт Владивосток на территории Елизовского муниципального района будут реализованы проекты, направленные на создание и развитие туристско-рекреационной отрасли, удовлетворение потребности населения Камчатского края в качественных и доступных продуктов питания, а также, улучшение сложившейся ситуации в транспортном комплексе – увеличение количества направлений и пассажирских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грузо</w:t>
      </w:r>
      <w:proofErr w:type="spellEnd"/>
      <w:r>
        <w:rPr>
          <w:rFonts w:ascii="Times New Roman" w:hAnsi="Times New Roman" w:cs="Times New Roman"/>
          <w:sz w:val="28"/>
          <w:szCs w:val="28"/>
        </w:rPr>
        <w:t>-потоков на территории и за пределами Камчатского края.</w:t>
      </w:r>
    </w:p>
    <w:p w:rsidR="001A5979" w:rsidRDefault="001A5979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4C64" w:rsidRPr="00C927D1" w:rsidRDefault="00654C64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>Вилючинский городской округ:</w:t>
      </w:r>
    </w:p>
    <w:p w:rsidR="005E6AD6" w:rsidRDefault="005E6AD6" w:rsidP="005E6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51B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>
        <w:rPr>
          <w:rFonts w:ascii="Times New Roman" w:hAnsi="Times New Roman" w:cs="Times New Roman"/>
          <w:sz w:val="28"/>
          <w:szCs w:val="28"/>
        </w:rPr>
        <w:t>объектов –</w:t>
      </w:r>
      <w:r w:rsidRPr="009C35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15.</w:t>
      </w:r>
    </w:p>
    <w:p w:rsidR="00654C64" w:rsidRDefault="005E6AD6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информации администрации</w:t>
      </w:r>
      <w:r w:rsidR="004814C3">
        <w:rPr>
          <w:rFonts w:ascii="Times New Roman" w:hAnsi="Times New Roman" w:cs="Times New Roman"/>
          <w:sz w:val="28"/>
          <w:szCs w:val="28"/>
        </w:rPr>
        <w:t xml:space="preserve"> Вилючинского городского округа, </w:t>
      </w:r>
      <w:r w:rsidR="001A21F7">
        <w:rPr>
          <w:rFonts w:ascii="Times New Roman" w:hAnsi="Times New Roman" w:cs="Times New Roman"/>
          <w:sz w:val="28"/>
          <w:szCs w:val="28"/>
        </w:rPr>
        <w:t>и</w:t>
      </w:r>
      <w:r w:rsidR="001A21F7" w:rsidRPr="001A21F7">
        <w:rPr>
          <w:rFonts w:ascii="Times New Roman" w:hAnsi="Times New Roman" w:cs="Times New Roman"/>
          <w:sz w:val="28"/>
          <w:szCs w:val="28"/>
        </w:rPr>
        <w:t xml:space="preserve">сходя из приоритетов развития и возможностей финансирования сроки реализации перенесены с 2015-2018 </w:t>
      </w:r>
      <w:proofErr w:type="spellStart"/>
      <w:r w:rsidR="001A21F7" w:rsidRPr="001A21F7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1A21F7" w:rsidRPr="001A21F7">
        <w:rPr>
          <w:rFonts w:ascii="Times New Roman" w:hAnsi="Times New Roman" w:cs="Times New Roman"/>
          <w:sz w:val="28"/>
          <w:szCs w:val="28"/>
        </w:rPr>
        <w:t xml:space="preserve">. на 2019-2022 </w:t>
      </w:r>
      <w:proofErr w:type="spellStart"/>
      <w:r w:rsidR="001A21F7" w:rsidRPr="001A21F7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1A21F7" w:rsidRPr="001A21F7">
        <w:rPr>
          <w:rFonts w:ascii="Times New Roman" w:hAnsi="Times New Roman" w:cs="Times New Roman"/>
          <w:sz w:val="28"/>
          <w:szCs w:val="28"/>
        </w:rPr>
        <w:t>., соответственно, в этом периоде будет уточнен объ</w:t>
      </w:r>
      <w:r w:rsidR="004814C3">
        <w:rPr>
          <w:rFonts w:ascii="Times New Roman" w:hAnsi="Times New Roman" w:cs="Times New Roman"/>
          <w:sz w:val="28"/>
          <w:szCs w:val="28"/>
        </w:rPr>
        <w:t xml:space="preserve">ем потребности денежных средств, в настоящее время </w:t>
      </w:r>
      <w:r>
        <w:rPr>
          <w:rFonts w:ascii="Times New Roman" w:hAnsi="Times New Roman" w:cs="Times New Roman"/>
          <w:sz w:val="28"/>
          <w:szCs w:val="28"/>
        </w:rPr>
        <w:t xml:space="preserve">подлежат </w:t>
      </w:r>
      <w:r w:rsidR="00700E74">
        <w:rPr>
          <w:rFonts w:ascii="Times New Roman" w:hAnsi="Times New Roman" w:cs="Times New Roman"/>
          <w:sz w:val="28"/>
          <w:szCs w:val="28"/>
        </w:rPr>
        <w:t xml:space="preserve">исключению </w:t>
      </w:r>
      <w:r w:rsidR="000954B1">
        <w:rPr>
          <w:rFonts w:ascii="Times New Roman" w:hAnsi="Times New Roman" w:cs="Times New Roman"/>
          <w:sz w:val="28"/>
          <w:szCs w:val="28"/>
        </w:rPr>
        <w:t xml:space="preserve">объекты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E6AD6">
        <w:rPr>
          <w:rFonts w:ascii="Times New Roman" w:hAnsi="Times New Roman" w:cs="Times New Roman"/>
          <w:sz w:val="28"/>
          <w:szCs w:val="28"/>
        </w:rPr>
        <w:t xml:space="preserve">Строительство канализационно-насосной станции в </w:t>
      </w:r>
      <w:proofErr w:type="spellStart"/>
      <w:r w:rsidRPr="005E6AD6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5E6AD6">
        <w:rPr>
          <w:rFonts w:ascii="Times New Roman" w:hAnsi="Times New Roman" w:cs="Times New Roman"/>
          <w:sz w:val="28"/>
          <w:szCs w:val="28"/>
        </w:rPr>
        <w:t>. Приморский г. Вилючинск</w:t>
      </w:r>
      <w:r>
        <w:rPr>
          <w:rFonts w:ascii="Times New Roman" w:hAnsi="Times New Roman" w:cs="Times New Roman"/>
          <w:sz w:val="28"/>
          <w:szCs w:val="28"/>
        </w:rPr>
        <w:t>» и «</w:t>
      </w:r>
      <w:r w:rsidRPr="005E6AD6">
        <w:rPr>
          <w:rFonts w:ascii="Times New Roman" w:hAnsi="Times New Roman" w:cs="Times New Roman"/>
          <w:sz w:val="28"/>
          <w:szCs w:val="28"/>
        </w:rPr>
        <w:t>Технологическое присоединение к электрическим сетям ОАО "</w:t>
      </w:r>
      <w:proofErr w:type="spellStart"/>
      <w:r w:rsidRPr="005E6AD6">
        <w:rPr>
          <w:rFonts w:ascii="Times New Roman" w:hAnsi="Times New Roman" w:cs="Times New Roman"/>
          <w:sz w:val="28"/>
          <w:szCs w:val="28"/>
        </w:rPr>
        <w:t>Оборонэнерго</w:t>
      </w:r>
      <w:proofErr w:type="spellEnd"/>
      <w:r w:rsidRPr="005E6AD6">
        <w:rPr>
          <w:rFonts w:ascii="Times New Roman" w:hAnsi="Times New Roman" w:cs="Times New Roman"/>
          <w:sz w:val="28"/>
          <w:szCs w:val="28"/>
        </w:rPr>
        <w:t>" для объектов социально-значимого</w:t>
      </w:r>
      <w:proofErr w:type="gramEnd"/>
      <w:r w:rsidRPr="005E6AD6">
        <w:rPr>
          <w:rFonts w:ascii="Times New Roman" w:hAnsi="Times New Roman" w:cs="Times New Roman"/>
          <w:sz w:val="28"/>
          <w:szCs w:val="28"/>
        </w:rPr>
        <w:t xml:space="preserve"> назначения Вилючинского городского округа (многоквартирные жилые дома, газовые котельные, школа искусств, д/сад, общеобразовательная школа)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A21F7">
        <w:rPr>
          <w:rFonts w:ascii="Times New Roman" w:hAnsi="Times New Roman" w:cs="Times New Roman"/>
          <w:sz w:val="28"/>
          <w:szCs w:val="28"/>
        </w:rPr>
        <w:t>.</w:t>
      </w:r>
    </w:p>
    <w:p w:rsidR="001A21F7" w:rsidRDefault="004814C3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Скорректирована информация по 10 объектам.</w:t>
      </w:r>
    </w:p>
    <w:p w:rsidR="004814C3" w:rsidRDefault="004814C3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Добавлено 3 объекта:</w:t>
      </w:r>
    </w:p>
    <w:p w:rsidR="004814C3" w:rsidRDefault="004814C3" w:rsidP="004814C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4814C3">
        <w:rPr>
          <w:rFonts w:ascii="Times New Roman" w:hAnsi="Times New Roman" w:cs="Times New Roman"/>
          <w:sz w:val="28"/>
          <w:szCs w:val="28"/>
        </w:rPr>
        <w:t>Подготовка инвестиционной площадки для строительства жилого комплекса в микрорайоне «Северный-2» города Вилючинска Камчатского края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814C3" w:rsidRDefault="004814C3" w:rsidP="004814C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4C3">
        <w:rPr>
          <w:rFonts w:ascii="Times New Roman" w:hAnsi="Times New Roman" w:cs="Times New Roman"/>
          <w:sz w:val="28"/>
          <w:szCs w:val="28"/>
        </w:rPr>
        <w:t>«Подготовка инвестиционной площадки для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14C3">
        <w:rPr>
          <w:rFonts w:ascii="Times New Roman" w:hAnsi="Times New Roman" w:cs="Times New Roman"/>
          <w:sz w:val="28"/>
          <w:szCs w:val="28"/>
        </w:rPr>
        <w:t>приюта для бездомных животных»;</w:t>
      </w:r>
    </w:p>
    <w:p w:rsidR="004814C3" w:rsidRDefault="004814C3" w:rsidP="004814C3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14C3">
        <w:rPr>
          <w:rFonts w:ascii="Times New Roman" w:hAnsi="Times New Roman" w:cs="Times New Roman"/>
          <w:sz w:val="28"/>
          <w:szCs w:val="28"/>
        </w:rPr>
        <w:t xml:space="preserve">«Подготовка инвестиционной площадки для строительства набережной в жилом районе </w:t>
      </w:r>
      <w:proofErr w:type="gramStart"/>
      <w:r w:rsidRPr="004814C3">
        <w:rPr>
          <w:rFonts w:ascii="Times New Roman" w:hAnsi="Times New Roman" w:cs="Times New Roman"/>
          <w:sz w:val="28"/>
          <w:szCs w:val="28"/>
        </w:rPr>
        <w:t>Приморский</w:t>
      </w:r>
      <w:proofErr w:type="gramEnd"/>
      <w:r w:rsidRPr="004814C3">
        <w:rPr>
          <w:rFonts w:ascii="Times New Roman" w:hAnsi="Times New Roman" w:cs="Times New Roman"/>
          <w:sz w:val="28"/>
          <w:szCs w:val="28"/>
        </w:rPr>
        <w:t xml:space="preserve"> города Вилючинска Камчатского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14C3" w:rsidRDefault="004814C3" w:rsidP="004814C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814C3" w:rsidRPr="00C927D1" w:rsidRDefault="009044F9" w:rsidP="004814C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>Мильковский муниципальный район:</w:t>
      </w:r>
    </w:p>
    <w:p w:rsidR="00C87700" w:rsidRDefault="00C87700" w:rsidP="00C87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51B">
        <w:rPr>
          <w:rFonts w:ascii="Times New Roman" w:hAnsi="Times New Roman" w:cs="Times New Roman"/>
          <w:sz w:val="28"/>
          <w:szCs w:val="28"/>
        </w:rPr>
        <w:t xml:space="preserve">Общее количество </w:t>
      </w:r>
      <w:r>
        <w:rPr>
          <w:rFonts w:ascii="Times New Roman" w:hAnsi="Times New Roman" w:cs="Times New Roman"/>
          <w:sz w:val="28"/>
          <w:szCs w:val="28"/>
        </w:rPr>
        <w:t>объектов –</w:t>
      </w:r>
      <w:r w:rsidRPr="009C351B">
        <w:rPr>
          <w:rFonts w:ascii="Times New Roman" w:hAnsi="Times New Roman" w:cs="Times New Roman"/>
          <w:sz w:val="28"/>
          <w:szCs w:val="28"/>
        </w:rPr>
        <w:t xml:space="preserve"> </w:t>
      </w:r>
      <w:r w:rsidR="00CF777B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7700" w:rsidRDefault="00C87700" w:rsidP="00C877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87700">
        <w:rPr>
          <w:rFonts w:ascii="Times New Roman" w:hAnsi="Times New Roman" w:cs="Times New Roman"/>
          <w:sz w:val="28"/>
          <w:szCs w:val="28"/>
        </w:rPr>
        <w:t xml:space="preserve">Реконструкция мостового перехода через р. </w:t>
      </w:r>
      <w:proofErr w:type="spellStart"/>
      <w:r w:rsidRPr="00C87700">
        <w:rPr>
          <w:rFonts w:ascii="Times New Roman" w:hAnsi="Times New Roman" w:cs="Times New Roman"/>
          <w:sz w:val="28"/>
          <w:szCs w:val="28"/>
        </w:rPr>
        <w:t>Кирганик</w:t>
      </w:r>
      <w:proofErr w:type="spellEnd"/>
      <w:r w:rsidRPr="00C87700">
        <w:rPr>
          <w:rFonts w:ascii="Times New Roman" w:hAnsi="Times New Roman" w:cs="Times New Roman"/>
          <w:sz w:val="28"/>
          <w:szCs w:val="28"/>
        </w:rPr>
        <w:t xml:space="preserve"> на 16 км автомобильной дороги Мильково-Ключи-Усть-Камчатск</w:t>
      </w:r>
      <w:r>
        <w:rPr>
          <w:rFonts w:ascii="Times New Roman" w:hAnsi="Times New Roman" w:cs="Times New Roman"/>
          <w:sz w:val="28"/>
          <w:szCs w:val="28"/>
        </w:rPr>
        <w:t>» подлежит исключению ввиду завершения работ в 2016 году.</w:t>
      </w:r>
    </w:p>
    <w:p w:rsidR="00C87700" w:rsidRDefault="00C87700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10 объектам скорректирована информация по стоимости и периода реализации проектов, планируемый ввод в эксплуатацию – 2017 год.</w:t>
      </w:r>
    </w:p>
    <w:p w:rsidR="00654C64" w:rsidRDefault="00C87700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создания условий для развития животноводства добавлен проект «</w:t>
      </w:r>
      <w:r w:rsidRPr="00C87700">
        <w:rPr>
          <w:rFonts w:ascii="Times New Roman" w:hAnsi="Times New Roman" w:cs="Times New Roman"/>
          <w:sz w:val="28"/>
          <w:szCs w:val="28"/>
        </w:rPr>
        <w:t>Приобретение и установка модулей по убою животных и переработке мясной продукции с. Мильково</w:t>
      </w:r>
      <w:r>
        <w:rPr>
          <w:rFonts w:ascii="Times New Roman" w:hAnsi="Times New Roman" w:cs="Times New Roman"/>
          <w:sz w:val="28"/>
          <w:szCs w:val="28"/>
        </w:rPr>
        <w:t xml:space="preserve">» ввод в эксплуатацию </w:t>
      </w:r>
      <w:r w:rsidR="00EF042B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запланирован в 2017 году.</w:t>
      </w:r>
    </w:p>
    <w:p w:rsidR="00C87700" w:rsidRDefault="00C87700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42B" w:rsidRDefault="00EF042B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 xml:space="preserve">Алеутский муниципальный район: </w:t>
      </w:r>
    </w:p>
    <w:p w:rsidR="00EF042B" w:rsidRDefault="00EF042B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Подлежат исключению следующие объекты: </w:t>
      </w:r>
    </w:p>
    <w:p w:rsidR="00EF042B" w:rsidRDefault="00EF042B" w:rsidP="00EF042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F042B">
        <w:rPr>
          <w:rFonts w:ascii="Times New Roman" w:hAnsi="Times New Roman" w:cs="Times New Roman"/>
          <w:sz w:val="28"/>
          <w:szCs w:val="28"/>
        </w:rPr>
        <w:t>Строительство гостиницы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F042B">
        <w:rPr>
          <w:rFonts w:ascii="Times New Roman" w:hAnsi="Times New Roman" w:cs="Times New Roman"/>
          <w:sz w:val="28"/>
          <w:szCs w:val="28"/>
        </w:rPr>
        <w:t>Командоры</w:t>
      </w:r>
      <w:r>
        <w:rPr>
          <w:rFonts w:ascii="Times New Roman" w:hAnsi="Times New Roman" w:cs="Times New Roman"/>
          <w:sz w:val="28"/>
          <w:szCs w:val="28"/>
        </w:rPr>
        <w:t>»», ввиду окончания строительных работ</w:t>
      </w:r>
      <w:r w:rsidRPr="00EF042B">
        <w:rPr>
          <w:rFonts w:ascii="Times New Roman" w:hAnsi="Times New Roman" w:cs="Times New Roman"/>
          <w:sz w:val="28"/>
          <w:szCs w:val="28"/>
        </w:rPr>
        <w:t>, ведется подготовка документов по приему гостиницы (акт ввода в эксплуатацию) и производится окончательный расчет с Застройщиком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042B" w:rsidRPr="00EF042B" w:rsidRDefault="00EF042B" w:rsidP="00EF042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F042B">
        <w:rPr>
          <w:rFonts w:ascii="Times New Roman" w:hAnsi="Times New Roman" w:cs="Times New Roman"/>
          <w:sz w:val="28"/>
          <w:szCs w:val="28"/>
        </w:rPr>
        <w:t xml:space="preserve">Строительство 24 квартирного жилого дома (ул. </w:t>
      </w:r>
      <w:proofErr w:type="gramStart"/>
      <w:r w:rsidRPr="00EF042B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EF042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 введен в эксплуатацию в 2016 году.</w:t>
      </w:r>
    </w:p>
    <w:p w:rsidR="00EF042B" w:rsidRDefault="00EF042B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реализация проекта «</w:t>
      </w:r>
      <w:r w:rsidRPr="00EF042B">
        <w:rPr>
          <w:rFonts w:ascii="Times New Roman" w:hAnsi="Times New Roman" w:cs="Times New Roman"/>
          <w:sz w:val="28"/>
          <w:szCs w:val="28"/>
        </w:rPr>
        <w:t>Реконструкция аэропорта Никольское</w:t>
      </w:r>
      <w:r>
        <w:rPr>
          <w:rFonts w:ascii="Times New Roman" w:hAnsi="Times New Roman" w:cs="Times New Roman"/>
          <w:sz w:val="28"/>
          <w:szCs w:val="28"/>
        </w:rPr>
        <w:t>» за счет федерального бюджета.</w:t>
      </w:r>
    </w:p>
    <w:p w:rsidR="00EF042B" w:rsidRDefault="00EF042B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45F" w:rsidRPr="00C927D1" w:rsidRDefault="0066745F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>Быстринский муниципальный район:</w:t>
      </w:r>
    </w:p>
    <w:p w:rsidR="0066745F" w:rsidRDefault="0066745F" w:rsidP="00667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10</w:t>
      </w:r>
      <w:r w:rsidRPr="00534E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5C59" w:rsidRDefault="00F75C59" w:rsidP="00667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объектов подлежат исключению ввиду изменения периода реализации на более поздний срок, необходимо включить в План на 2018 и 2020 годы соответственно.</w:t>
      </w:r>
    </w:p>
    <w:p w:rsidR="00F75C59" w:rsidRDefault="00F75C59" w:rsidP="00667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Скорректирована информация в части изменения сроков реализации по 4 объектам.</w:t>
      </w:r>
    </w:p>
    <w:p w:rsidR="0066745F" w:rsidRDefault="00F75C59" w:rsidP="006674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Добавлено 4 объекта:</w:t>
      </w:r>
    </w:p>
    <w:p w:rsidR="00F75C59" w:rsidRDefault="00F75C59" w:rsidP="00F75C5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5C59">
        <w:rPr>
          <w:rFonts w:ascii="Times New Roman" w:hAnsi="Times New Roman" w:cs="Times New Roman"/>
          <w:sz w:val="28"/>
          <w:szCs w:val="28"/>
        </w:rPr>
        <w:t xml:space="preserve">Строительство фельдшерско-акушерского пункта в с. </w:t>
      </w:r>
      <w:proofErr w:type="spellStart"/>
      <w:r w:rsidRPr="00F75C59">
        <w:rPr>
          <w:rFonts w:ascii="Times New Roman" w:hAnsi="Times New Roman" w:cs="Times New Roman"/>
          <w:sz w:val="28"/>
          <w:szCs w:val="28"/>
        </w:rPr>
        <w:t>Анавгай</w:t>
      </w:r>
      <w:proofErr w:type="spellEnd"/>
      <w:r w:rsidRPr="00F75C59">
        <w:rPr>
          <w:rFonts w:ascii="Times New Roman" w:hAnsi="Times New Roman" w:cs="Times New Roman"/>
          <w:sz w:val="28"/>
          <w:szCs w:val="28"/>
        </w:rPr>
        <w:t xml:space="preserve"> Быстринского района Камчатского края (в т.ч. проектные работы)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5C59" w:rsidRDefault="00F75C59" w:rsidP="00F75C5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75C59">
        <w:rPr>
          <w:rFonts w:ascii="Times New Roman" w:hAnsi="Times New Roman" w:cs="Times New Roman"/>
          <w:sz w:val="28"/>
          <w:szCs w:val="28"/>
        </w:rPr>
        <w:t xml:space="preserve">Строительство фельдшерско-акушерского пункта в с. </w:t>
      </w:r>
      <w:proofErr w:type="spellStart"/>
      <w:r w:rsidRPr="00F75C59">
        <w:rPr>
          <w:rFonts w:ascii="Times New Roman" w:hAnsi="Times New Roman" w:cs="Times New Roman"/>
          <w:sz w:val="28"/>
          <w:szCs w:val="28"/>
        </w:rPr>
        <w:t>Анавгай</w:t>
      </w:r>
      <w:proofErr w:type="spellEnd"/>
      <w:r w:rsidRPr="00F75C59">
        <w:rPr>
          <w:rFonts w:ascii="Times New Roman" w:hAnsi="Times New Roman" w:cs="Times New Roman"/>
          <w:sz w:val="28"/>
          <w:szCs w:val="28"/>
        </w:rPr>
        <w:t xml:space="preserve"> Быстринского района Камчатского края (в т.ч. проектные работы)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F75C59" w:rsidRDefault="00F75C59" w:rsidP="00F75C5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59">
        <w:rPr>
          <w:rFonts w:ascii="Times New Roman" w:hAnsi="Times New Roman" w:cs="Times New Roman"/>
          <w:sz w:val="28"/>
          <w:szCs w:val="28"/>
        </w:rPr>
        <w:lastRenderedPageBreak/>
        <w:t xml:space="preserve">«Обеспечение инженерной инфраструктурой земельных участков, предоставляемых для индивидуального жилищного строительства (в том числе многодетных семей) (зона Ж-1/01) </w:t>
      </w:r>
      <w:proofErr w:type="spellStart"/>
      <w:r w:rsidRPr="00F75C59">
        <w:rPr>
          <w:rFonts w:ascii="Times New Roman" w:hAnsi="Times New Roman" w:cs="Times New Roman"/>
          <w:sz w:val="28"/>
          <w:szCs w:val="28"/>
        </w:rPr>
        <w:t>Эссовского</w:t>
      </w:r>
      <w:proofErr w:type="spellEnd"/>
      <w:r w:rsidRPr="00F75C59">
        <w:rPr>
          <w:rFonts w:ascii="Times New Roman" w:hAnsi="Times New Roman" w:cs="Times New Roman"/>
          <w:sz w:val="28"/>
          <w:szCs w:val="28"/>
        </w:rPr>
        <w:t xml:space="preserve"> сельского поселения Быстринского муниципального района Камчатского края»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5C59" w:rsidRPr="00F75C59" w:rsidRDefault="00F75C59" w:rsidP="00F75C59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C59">
        <w:rPr>
          <w:rFonts w:ascii="Times New Roman" w:hAnsi="Times New Roman" w:cs="Times New Roman"/>
          <w:sz w:val="28"/>
          <w:szCs w:val="28"/>
        </w:rPr>
        <w:t xml:space="preserve">«Подключение (присоединение) к сетям инженерно-технического обеспечения. </w:t>
      </w:r>
      <w:proofErr w:type="gramStart"/>
      <w:r w:rsidRPr="00F75C59">
        <w:rPr>
          <w:rFonts w:ascii="Times New Roman" w:hAnsi="Times New Roman" w:cs="Times New Roman"/>
          <w:sz w:val="28"/>
          <w:szCs w:val="28"/>
        </w:rPr>
        <w:t>Реконструкция сетей централизованного теплоснабжения и холодного водоснабжения улиц Березовая, Зеленая, Южная, Кедровая, пер. Медвежий угол, ул. им. Девяткина, ул. Линейная с. Эссо Быстринского района Камчатского края (в т.ч. проектные работы)»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C3545" w:rsidRDefault="002C3545" w:rsidP="001A5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4CEE" w:rsidRPr="00C927D1" w:rsidRDefault="00036FE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 xml:space="preserve">Соболевский муниципальный район: </w:t>
      </w:r>
    </w:p>
    <w:p w:rsidR="00036FEA" w:rsidRPr="00534E26" w:rsidRDefault="002C3545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13</w:t>
      </w:r>
      <w:r w:rsidR="00036FEA" w:rsidRPr="00534E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6FEA" w:rsidRPr="00534E26" w:rsidRDefault="00036FE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>По информации администрации Соболевского муниципального района по 8 мероприятиям скорректированы планируемые сроки ввода в эксплуатацию, в основном причиной стали затянувшиеся сроки прохождения государственной экспертизы.</w:t>
      </w:r>
    </w:p>
    <w:p w:rsidR="00036FEA" w:rsidRPr="00534E26" w:rsidRDefault="00036FE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Добавлен проект «Строительство тепличного комплекса в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34E2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534E26">
        <w:rPr>
          <w:rFonts w:ascii="Times New Roman" w:hAnsi="Times New Roman" w:cs="Times New Roman"/>
          <w:sz w:val="28"/>
          <w:szCs w:val="28"/>
        </w:rPr>
        <w:t>оболево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 xml:space="preserve"> (биоинженерного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вегетария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>)», направленный на обеспечение потребности жителей Соболевского района в свежих овощах, планируемый срок ввода объекта в эксплуатацию – 2017 год.</w:t>
      </w:r>
    </w:p>
    <w:p w:rsidR="00C21F2B" w:rsidRDefault="00C21F2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F68" w:rsidRPr="00C927D1" w:rsidRDefault="00AB4F68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>Усть-Большерецкий муниципальный район:</w:t>
      </w:r>
    </w:p>
    <w:p w:rsidR="00BC6E05" w:rsidRPr="00534E26" w:rsidRDefault="00BC6E05" w:rsidP="00BC6E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17</w:t>
      </w:r>
      <w:r w:rsidRPr="00534E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4F68" w:rsidRDefault="00BC6E05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исключен проект «</w:t>
      </w:r>
      <w:r w:rsidRPr="00BC6E05">
        <w:rPr>
          <w:rFonts w:ascii="Times New Roman" w:hAnsi="Times New Roman" w:cs="Times New Roman"/>
          <w:sz w:val="28"/>
          <w:szCs w:val="28"/>
        </w:rPr>
        <w:t>Реконструкция инженерно-технических сооруж</w:t>
      </w:r>
      <w:r>
        <w:rPr>
          <w:rFonts w:ascii="Times New Roman" w:hAnsi="Times New Roman" w:cs="Times New Roman"/>
          <w:sz w:val="28"/>
          <w:szCs w:val="28"/>
        </w:rPr>
        <w:t xml:space="preserve">ений периметра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Паужетской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ГеоЭС», ввиду изменения сроков реализации, планируемое начало работ – 2019 год.</w:t>
      </w:r>
    </w:p>
    <w:p w:rsidR="00BC6E05" w:rsidRDefault="00BC6E05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Скорректирована информация по 3 мероприятиям, в сфере энергетики, уточнены сроки ввода в эксплуатацию 2019 и 2020 годы:</w:t>
      </w:r>
    </w:p>
    <w:p w:rsidR="00BC6E05" w:rsidRDefault="00BC6E05" w:rsidP="00BC6E0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C6E05">
        <w:rPr>
          <w:rFonts w:ascii="Times New Roman" w:hAnsi="Times New Roman" w:cs="Times New Roman"/>
          <w:sz w:val="28"/>
          <w:szCs w:val="28"/>
        </w:rPr>
        <w:t xml:space="preserve">Реконструкция резервной ДЭС </w:t>
      </w:r>
      <w:proofErr w:type="gramStart"/>
      <w:r w:rsidRPr="00BC6E0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C6E05">
        <w:rPr>
          <w:rFonts w:ascii="Times New Roman" w:hAnsi="Times New Roman" w:cs="Times New Roman"/>
          <w:sz w:val="28"/>
          <w:szCs w:val="28"/>
        </w:rPr>
        <w:t>/с "Озерная" ОАО "</w:t>
      </w:r>
      <w:proofErr w:type="spellStart"/>
      <w:r w:rsidRPr="00BC6E05">
        <w:rPr>
          <w:rFonts w:ascii="Times New Roman" w:hAnsi="Times New Roman" w:cs="Times New Roman"/>
          <w:sz w:val="28"/>
          <w:szCs w:val="28"/>
        </w:rPr>
        <w:t>Паужетская</w:t>
      </w:r>
      <w:proofErr w:type="spellEnd"/>
      <w:r w:rsidRPr="00BC6E05">
        <w:rPr>
          <w:rFonts w:ascii="Times New Roman" w:hAnsi="Times New Roman" w:cs="Times New Roman"/>
          <w:sz w:val="28"/>
          <w:szCs w:val="28"/>
        </w:rPr>
        <w:t xml:space="preserve"> ГеоЭС" с увеличением установленной мощности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C6E05" w:rsidRDefault="00BC6E05" w:rsidP="00BC6E0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E05">
        <w:rPr>
          <w:rFonts w:ascii="Times New Roman" w:hAnsi="Times New Roman" w:cs="Times New Roman"/>
          <w:sz w:val="28"/>
          <w:szCs w:val="28"/>
        </w:rPr>
        <w:t xml:space="preserve">«Реконструкция системы отопления п. Озерновский на основе </w:t>
      </w:r>
      <w:proofErr w:type="gramStart"/>
      <w:r w:rsidRPr="00BC6E05">
        <w:rPr>
          <w:rFonts w:ascii="Times New Roman" w:hAnsi="Times New Roman" w:cs="Times New Roman"/>
          <w:sz w:val="28"/>
          <w:szCs w:val="28"/>
        </w:rPr>
        <w:t>модульных</w:t>
      </w:r>
      <w:proofErr w:type="gramEnd"/>
      <w:r w:rsidRPr="00BC6E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6E05">
        <w:rPr>
          <w:rFonts w:ascii="Times New Roman" w:hAnsi="Times New Roman" w:cs="Times New Roman"/>
          <w:sz w:val="28"/>
          <w:szCs w:val="28"/>
        </w:rPr>
        <w:t>электрокотельных</w:t>
      </w:r>
      <w:proofErr w:type="spellEnd"/>
      <w:r w:rsidRPr="00BC6E05">
        <w:rPr>
          <w:rFonts w:ascii="Times New Roman" w:hAnsi="Times New Roman" w:cs="Times New Roman"/>
          <w:sz w:val="28"/>
          <w:szCs w:val="28"/>
        </w:rPr>
        <w:t>»;</w:t>
      </w:r>
    </w:p>
    <w:p w:rsidR="00BC6E05" w:rsidRPr="00BC6E05" w:rsidRDefault="00BC6E05" w:rsidP="00BC6E05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E05">
        <w:rPr>
          <w:rFonts w:ascii="Times New Roman" w:hAnsi="Times New Roman" w:cs="Times New Roman"/>
          <w:sz w:val="28"/>
          <w:szCs w:val="28"/>
        </w:rPr>
        <w:t xml:space="preserve">«Реконструкция системы отопления п. Запорожье на основе использования глубинного тепла земли и </w:t>
      </w:r>
      <w:proofErr w:type="spellStart"/>
      <w:r w:rsidRPr="00BC6E05">
        <w:rPr>
          <w:rFonts w:ascii="Times New Roman" w:hAnsi="Times New Roman" w:cs="Times New Roman"/>
          <w:sz w:val="28"/>
          <w:szCs w:val="28"/>
        </w:rPr>
        <w:t>электрокотельных</w:t>
      </w:r>
      <w:proofErr w:type="spellEnd"/>
      <w:r w:rsidRPr="00BC6E0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4F68" w:rsidRPr="00534E26" w:rsidRDefault="00AB4F68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F2B" w:rsidRPr="00C927D1" w:rsidRDefault="00C21F2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 xml:space="preserve">Усть-Камчатский </w:t>
      </w:r>
      <w:r w:rsidR="00BF1F04" w:rsidRPr="00C927D1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муниципальный </w:t>
      </w:r>
      <w:r w:rsidRPr="00C927D1">
        <w:rPr>
          <w:rFonts w:ascii="Times New Roman" w:hAnsi="Times New Roman" w:cs="Times New Roman"/>
          <w:b/>
          <w:i/>
          <w:sz w:val="28"/>
          <w:szCs w:val="28"/>
        </w:rPr>
        <w:t>район:</w:t>
      </w:r>
    </w:p>
    <w:p w:rsidR="004840EE" w:rsidRDefault="004840EE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28.</w:t>
      </w:r>
    </w:p>
    <w:p w:rsidR="008A2D23" w:rsidRPr="00534E26" w:rsidRDefault="008A2D23" w:rsidP="008A2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4E26">
        <w:rPr>
          <w:rFonts w:ascii="Times New Roman" w:hAnsi="Times New Roman" w:cs="Times New Roman"/>
          <w:sz w:val="28"/>
          <w:szCs w:val="28"/>
        </w:rPr>
        <w:t>В связи с вводом в эксплуатацию в 2016 году</w:t>
      </w:r>
      <w:r w:rsidR="0095088B">
        <w:rPr>
          <w:rFonts w:ascii="Times New Roman" w:hAnsi="Times New Roman" w:cs="Times New Roman"/>
          <w:sz w:val="28"/>
          <w:szCs w:val="28"/>
        </w:rPr>
        <w:t xml:space="preserve"> исключены из Плана объекты</w:t>
      </w:r>
      <w:r w:rsidRPr="00534E26">
        <w:rPr>
          <w:rFonts w:ascii="Times New Roman" w:hAnsi="Times New Roman" w:cs="Times New Roman"/>
          <w:sz w:val="28"/>
          <w:szCs w:val="28"/>
        </w:rPr>
        <w:t>, направленны</w:t>
      </w:r>
      <w:r w:rsidR="0095088B">
        <w:rPr>
          <w:rFonts w:ascii="Times New Roman" w:hAnsi="Times New Roman" w:cs="Times New Roman"/>
          <w:sz w:val="28"/>
          <w:szCs w:val="28"/>
        </w:rPr>
        <w:t>е</w:t>
      </w:r>
      <w:r w:rsidRPr="00534E26">
        <w:rPr>
          <w:rFonts w:ascii="Times New Roman" w:hAnsi="Times New Roman" w:cs="Times New Roman"/>
          <w:sz w:val="28"/>
          <w:szCs w:val="28"/>
        </w:rPr>
        <w:t xml:space="preserve"> на улучшение жилищных условий и комфортного проживания населения Камчатского края «Группа монолитных 5-этажных жилых домов по ул. 60 лет Октября пос. Усть-Камчатск на мысе Погодный»</w:t>
      </w:r>
      <w:r w:rsidR="0095088B">
        <w:rPr>
          <w:rFonts w:ascii="Times New Roman" w:hAnsi="Times New Roman" w:cs="Times New Roman"/>
          <w:sz w:val="28"/>
          <w:szCs w:val="28"/>
        </w:rPr>
        <w:t>, «</w:t>
      </w:r>
      <w:r w:rsidR="0095088B" w:rsidRPr="0095088B">
        <w:rPr>
          <w:rFonts w:ascii="Times New Roman" w:hAnsi="Times New Roman" w:cs="Times New Roman"/>
          <w:sz w:val="28"/>
          <w:szCs w:val="28"/>
        </w:rPr>
        <w:t xml:space="preserve">Подготовка земельных участков под жилую застройку с созданием объектов инженерной инфраструктуры в пос. Усть-Камчатск на мысе Погодный. 3 </w:t>
      </w:r>
      <w:r w:rsidR="0095088B" w:rsidRPr="0095088B">
        <w:rPr>
          <w:rFonts w:ascii="Times New Roman" w:hAnsi="Times New Roman" w:cs="Times New Roman"/>
          <w:sz w:val="28"/>
          <w:szCs w:val="28"/>
        </w:rPr>
        <w:lastRenderedPageBreak/>
        <w:t>этап строительства</w:t>
      </w:r>
      <w:r w:rsidR="0095088B">
        <w:rPr>
          <w:rFonts w:ascii="Times New Roman" w:hAnsi="Times New Roman" w:cs="Times New Roman"/>
          <w:sz w:val="28"/>
          <w:szCs w:val="28"/>
        </w:rPr>
        <w:t>»</w:t>
      </w:r>
      <w:r w:rsidRPr="00534E26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534E26">
        <w:rPr>
          <w:rFonts w:ascii="Times New Roman" w:hAnsi="Times New Roman" w:cs="Times New Roman"/>
          <w:sz w:val="28"/>
          <w:szCs w:val="28"/>
        </w:rPr>
        <w:t xml:space="preserve"> «Группа жилых домов в пос. Усть-Камчатск на мысе Погодный, II этап строительства, поз. 1,2,3».</w:t>
      </w:r>
    </w:p>
    <w:p w:rsidR="008A2D23" w:rsidRDefault="008A2D23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Срок реализации по проекту «Строительство дома-интерната для престарелых  и инвалидов в п.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Козыревск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 xml:space="preserve"> общего типа (в т.ч. проектные работы)» перенесен на 2018 год, в </w:t>
      </w:r>
      <w:proofErr w:type="gramStart"/>
      <w:r w:rsidRPr="00534E26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534E26">
        <w:rPr>
          <w:rFonts w:ascii="Times New Roman" w:hAnsi="Times New Roman" w:cs="Times New Roman"/>
          <w:sz w:val="28"/>
          <w:szCs w:val="28"/>
        </w:rPr>
        <w:t xml:space="preserve"> с чем данный объект подлежит исключению.</w:t>
      </w:r>
    </w:p>
    <w:p w:rsidR="0095088B" w:rsidRPr="00534E26" w:rsidRDefault="0095088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подлежит исключению 4 объекта.</w:t>
      </w:r>
    </w:p>
    <w:p w:rsidR="00C21F2B" w:rsidRPr="00534E26" w:rsidRDefault="00C21F2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>По 4 объектам скорректированы сроки реализации проектов и введения их в эксплуатацию.</w:t>
      </w:r>
    </w:p>
    <w:p w:rsidR="00CD038A" w:rsidRPr="00534E26" w:rsidRDefault="00CD038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>Кроме того, в План включено 22 объекта, направленные на улучшение жилищных условий, обеспечение безопасности и удобства населения, развитие инфраструктуры, повышения уровня обслуживания объектов инженерной инфраструктуры, основные источники финансирования – краевой и местные бюджеты.</w:t>
      </w:r>
    </w:p>
    <w:p w:rsidR="00CD038A" w:rsidRPr="00534E26" w:rsidRDefault="00CD038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CD038A" w:rsidRPr="00C927D1" w:rsidRDefault="00CD038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>Карагинский муниципальный район:</w:t>
      </w:r>
    </w:p>
    <w:p w:rsidR="00BF1F04" w:rsidRDefault="00BF1F04" w:rsidP="00BF1F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11.</w:t>
      </w:r>
    </w:p>
    <w:p w:rsidR="007B311E" w:rsidRDefault="007B311E" w:rsidP="007B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>4 объекта подлежат исключению.</w:t>
      </w:r>
    </w:p>
    <w:p w:rsidR="00BF1F04" w:rsidRPr="007B311E" w:rsidRDefault="007B311E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Внесены изменения по 7 объектам, в том числе по проекту </w:t>
      </w:r>
      <w:r w:rsidRPr="00534E26">
        <w:rPr>
          <w:rFonts w:ascii="Times New Roman" w:hAnsi="Times New Roman" w:cs="Times New Roman"/>
          <w:sz w:val="28"/>
          <w:szCs w:val="28"/>
        </w:rPr>
        <w:t xml:space="preserve">«Строительство рыбоперерабатывающего комплекса на р.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 xml:space="preserve"> производительностью 150 тонн/сут.» - т.к. фактически реализуется на территории муниципального образования.</w:t>
      </w:r>
    </w:p>
    <w:p w:rsidR="00242A04" w:rsidRDefault="00CD038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Добавлено 2 объекта: «Общеобразовательная школа на 300 мест в с.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Оссора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 xml:space="preserve"> Карагинского района (в том числе проектные работы)» и «Модернизация рыбоперерабатывающего завода сезонного действия в селе Ивашка Карагинского района: финансирование затрат на приобретение производственного оборудования, в т. ч. транспортировка и монтаж, приобретение оборотных активов».</w:t>
      </w:r>
    </w:p>
    <w:p w:rsidR="00242A04" w:rsidRPr="00534E26" w:rsidRDefault="00242A04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38A" w:rsidRPr="00C927D1" w:rsidRDefault="00CD038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927D1">
        <w:rPr>
          <w:rFonts w:ascii="Times New Roman" w:hAnsi="Times New Roman" w:cs="Times New Roman"/>
          <w:b/>
          <w:i/>
          <w:sz w:val="28"/>
          <w:szCs w:val="28"/>
        </w:rPr>
        <w:t>Олюторскиий</w:t>
      </w:r>
      <w:proofErr w:type="spellEnd"/>
      <w:r w:rsidRPr="00C927D1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муниципальный район:</w:t>
      </w:r>
    </w:p>
    <w:p w:rsidR="002C39B0" w:rsidRDefault="002C39B0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6.</w:t>
      </w:r>
    </w:p>
    <w:p w:rsidR="00F84687" w:rsidRDefault="002C39B0" w:rsidP="002C3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В связи с успешной реализацией проект «Строительство отделения врача общей практики с коттеджем для проживания врачебного персонала, расположенного в </w:t>
      </w:r>
      <w:r w:rsidR="00F8468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F84687">
        <w:rPr>
          <w:rFonts w:ascii="Times New Roman" w:hAnsi="Times New Roman" w:cs="Times New Roman"/>
          <w:sz w:val="28"/>
          <w:szCs w:val="28"/>
        </w:rPr>
        <w:t>Хаилино</w:t>
      </w:r>
      <w:proofErr w:type="spellEnd"/>
      <w:r w:rsidR="00F84687">
        <w:rPr>
          <w:rFonts w:ascii="Times New Roman" w:hAnsi="Times New Roman" w:cs="Times New Roman"/>
          <w:sz w:val="28"/>
          <w:szCs w:val="28"/>
        </w:rPr>
        <w:t>»</w:t>
      </w:r>
      <w:r w:rsidRPr="00534E26">
        <w:rPr>
          <w:rFonts w:ascii="Times New Roman" w:hAnsi="Times New Roman" w:cs="Times New Roman"/>
          <w:sz w:val="28"/>
          <w:szCs w:val="28"/>
        </w:rPr>
        <w:t xml:space="preserve"> </w:t>
      </w:r>
      <w:r w:rsidR="00F84687" w:rsidRPr="00534E26">
        <w:rPr>
          <w:rFonts w:ascii="Times New Roman" w:hAnsi="Times New Roman" w:cs="Times New Roman"/>
          <w:sz w:val="28"/>
          <w:szCs w:val="28"/>
        </w:rPr>
        <w:t>подлежит исключению</w:t>
      </w:r>
      <w:r w:rsidR="00F84687">
        <w:rPr>
          <w:rFonts w:ascii="Times New Roman" w:hAnsi="Times New Roman" w:cs="Times New Roman"/>
          <w:sz w:val="28"/>
          <w:szCs w:val="28"/>
        </w:rPr>
        <w:t>.</w:t>
      </w:r>
      <w:r w:rsidR="00F84687" w:rsidRPr="00534E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9B0" w:rsidRDefault="002C39B0" w:rsidP="002C3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4E26">
        <w:rPr>
          <w:rFonts w:ascii="Times New Roman" w:hAnsi="Times New Roman" w:cs="Times New Roman"/>
          <w:sz w:val="28"/>
          <w:szCs w:val="28"/>
        </w:rPr>
        <w:t xml:space="preserve">Одновременно с этим реализация проекта «Строительство отделения врача общей практики с коттеджем для проживания врачебного персонала, расположенного в сельской местности на территории Камчатского края с привязкой к местности для с.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Ачайваям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>» невозможна</w:t>
      </w:r>
      <w:r w:rsidR="004F1E9F">
        <w:rPr>
          <w:rFonts w:ascii="Times New Roman" w:hAnsi="Times New Roman" w:cs="Times New Roman"/>
          <w:sz w:val="28"/>
          <w:szCs w:val="28"/>
        </w:rPr>
        <w:t xml:space="preserve"> и исключена</w:t>
      </w:r>
      <w:r w:rsidRPr="00534E26">
        <w:rPr>
          <w:rFonts w:ascii="Times New Roman" w:hAnsi="Times New Roman" w:cs="Times New Roman"/>
          <w:sz w:val="28"/>
          <w:szCs w:val="28"/>
        </w:rPr>
        <w:t>, ввиду срыва начала работ подрядчиком, контракт подлежит расторжению.</w:t>
      </w:r>
      <w:proofErr w:type="gramEnd"/>
    </w:p>
    <w:p w:rsidR="00E63F12" w:rsidRPr="00534E26" w:rsidRDefault="00E63F12" w:rsidP="002C3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информации, направленной Министерством сельского хозяйства, пищевой и перерабатывающей промышленности Камчатского края проект «</w:t>
      </w:r>
      <w:r w:rsidRPr="00E63F12">
        <w:rPr>
          <w:rFonts w:ascii="Times New Roman" w:hAnsi="Times New Roman" w:cs="Times New Roman"/>
          <w:sz w:val="28"/>
          <w:szCs w:val="28"/>
        </w:rPr>
        <w:t>Строительство забойного цеха и строительство завода по переработке мяса оленя</w:t>
      </w:r>
      <w:r>
        <w:rPr>
          <w:rFonts w:ascii="Times New Roman" w:hAnsi="Times New Roman" w:cs="Times New Roman"/>
          <w:sz w:val="28"/>
          <w:szCs w:val="28"/>
        </w:rPr>
        <w:t>» подлежит исключению ввиду ввода объекта эксплуатацию.</w:t>
      </w:r>
    </w:p>
    <w:p w:rsidR="002C39B0" w:rsidRPr="00534E26" w:rsidRDefault="002C39B0" w:rsidP="002C39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Проект «Строительство рыбоперерабатывающего комплекса на р.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Ука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 xml:space="preserve"> производительностью 150 тонн/сут.» перенесен в Карагинский </w:t>
      </w:r>
      <w:r w:rsidRPr="00534E26">
        <w:rPr>
          <w:rFonts w:ascii="Times New Roman" w:hAnsi="Times New Roman" w:cs="Times New Roman"/>
          <w:sz w:val="28"/>
          <w:szCs w:val="28"/>
        </w:rPr>
        <w:lastRenderedPageBreak/>
        <w:t>муниципальный район т.к. по информации администрации Олюторского муниципального района предприятие зарегистрировано на территории Карагинского муниципального района с. Ивашка, ул. Школьная д. 4 и осуществляет деятельность в Карагинском районе.</w:t>
      </w:r>
    </w:p>
    <w:p w:rsidR="00CD038A" w:rsidRPr="00534E26" w:rsidRDefault="00CD038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E26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муниципального образования  </w:t>
      </w:r>
      <w:proofErr w:type="gramStart"/>
      <w:r w:rsidRPr="00534E26">
        <w:rPr>
          <w:rFonts w:ascii="Times New Roman" w:hAnsi="Times New Roman" w:cs="Times New Roman"/>
          <w:sz w:val="28"/>
          <w:szCs w:val="28"/>
        </w:rPr>
        <w:t>реализуются и планируются</w:t>
      </w:r>
      <w:proofErr w:type="gramEnd"/>
      <w:r w:rsidRPr="00534E26">
        <w:rPr>
          <w:rFonts w:ascii="Times New Roman" w:hAnsi="Times New Roman" w:cs="Times New Roman"/>
          <w:sz w:val="28"/>
          <w:szCs w:val="28"/>
        </w:rPr>
        <w:t xml:space="preserve"> к реализации </w:t>
      </w:r>
      <w:r w:rsidR="002C39B0">
        <w:rPr>
          <w:rFonts w:ascii="Times New Roman" w:hAnsi="Times New Roman" w:cs="Times New Roman"/>
          <w:sz w:val="28"/>
          <w:szCs w:val="28"/>
        </w:rPr>
        <w:t>6</w:t>
      </w:r>
      <w:r w:rsidRPr="00534E26">
        <w:rPr>
          <w:rFonts w:ascii="Times New Roman" w:hAnsi="Times New Roman" w:cs="Times New Roman"/>
          <w:sz w:val="28"/>
          <w:szCs w:val="28"/>
        </w:rPr>
        <w:t xml:space="preserve"> объектов, из которых 2 новых: «Детский сад в с.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Тиличики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 xml:space="preserve"> Олюторского района (в том числе проектные работы)» и «Установка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ветродизельного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 xml:space="preserve"> комплекса в </w:t>
      </w:r>
      <w:proofErr w:type="spellStart"/>
      <w:r w:rsidRPr="00534E2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34E2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34E26">
        <w:rPr>
          <w:rFonts w:ascii="Times New Roman" w:hAnsi="Times New Roman" w:cs="Times New Roman"/>
          <w:sz w:val="28"/>
          <w:szCs w:val="28"/>
        </w:rPr>
        <w:t>иличики</w:t>
      </w:r>
      <w:proofErr w:type="spellEnd"/>
      <w:r w:rsidRPr="00534E26">
        <w:rPr>
          <w:rFonts w:ascii="Times New Roman" w:hAnsi="Times New Roman" w:cs="Times New Roman"/>
          <w:sz w:val="28"/>
          <w:szCs w:val="28"/>
        </w:rPr>
        <w:t xml:space="preserve"> Пенжинского муниципального района», планируемые сроки введения в эксплуатацию по объектам 2019 и 2020 года соответственно.</w:t>
      </w:r>
    </w:p>
    <w:p w:rsidR="00CD038A" w:rsidRDefault="00CD038A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1F6" w:rsidRPr="00C927D1" w:rsidRDefault="003D31F6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>Пенжинский муниципальный район:</w:t>
      </w:r>
    </w:p>
    <w:p w:rsidR="003D31F6" w:rsidRDefault="003D31F6" w:rsidP="003D3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7.</w:t>
      </w:r>
    </w:p>
    <w:p w:rsidR="003D31F6" w:rsidRDefault="003D31F6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проект «</w:t>
      </w:r>
      <w:r w:rsidRPr="003D31F6">
        <w:rPr>
          <w:rFonts w:ascii="Times New Roman" w:hAnsi="Times New Roman" w:cs="Times New Roman"/>
          <w:sz w:val="28"/>
          <w:szCs w:val="28"/>
        </w:rPr>
        <w:t>Строительство Манильского дома-интерната для престарелых и инвалидов общего типа (в т.ч. проектные работы)</w:t>
      </w:r>
      <w:r>
        <w:rPr>
          <w:rFonts w:ascii="Times New Roman" w:hAnsi="Times New Roman" w:cs="Times New Roman"/>
          <w:sz w:val="28"/>
          <w:szCs w:val="28"/>
        </w:rPr>
        <w:t>» подлежит исключению ввиду изменения сроков реализации и необходимостью включить в План 2018 года.</w:t>
      </w:r>
    </w:p>
    <w:p w:rsidR="003D31F6" w:rsidRDefault="003D31F6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информации отраслевых исполнительных органов государственной власти Камчатского края (Министерство строительства Камчатского края, Министерство здравоохранения Камчатского края, Министерство жилищно-коммунального хозяйства и энергетики Камчатского края) необходимо внести изменения по 6 объектам, в части корректировки периода реализации проектов.</w:t>
      </w:r>
    </w:p>
    <w:p w:rsidR="003D31F6" w:rsidRDefault="003D31F6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1F6" w:rsidRPr="00C927D1" w:rsidRDefault="003D31F6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 xml:space="preserve">Тигильский муниципальный район: </w:t>
      </w:r>
    </w:p>
    <w:p w:rsidR="00370B5E" w:rsidRDefault="003D31F6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11.</w:t>
      </w:r>
    </w:p>
    <w:p w:rsidR="003D31F6" w:rsidRDefault="00370B5E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введением в эксплуатацию в 2016 году </w:t>
      </w:r>
      <w:r w:rsidR="00325C53">
        <w:rPr>
          <w:rFonts w:ascii="Times New Roman" w:hAnsi="Times New Roman" w:cs="Times New Roman"/>
          <w:sz w:val="28"/>
          <w:szCs w:val="28"/>
        </w:rPr>
        <w:t>исключены с</w:t>
      </w:r>
      <w:r>
        <w:rPr>
          <w:rFonts w:ascii="Times New Roman" w:hAnsi="Times New Roman" w:cs="Times New Roman"/>
          <w:sz w:val="28"/>
          <w:szCs w:val="28"/>
        </w:rPr>
        <w:t>ледующие объекты: «</w:t>
      </w:r>
      <w:r w:rsidRPr="00370B5E">
        <w:rPr>
          <w:rFonts w:ascii="Times New Roman" w:hAnsi="Times New Roman" w:cs="Times New Roman"/>
          <w:sz w:val="28"/>
          <w:szCs w:val="28"/>
        </w:rPr>
        <w:t>Создание цеха по переработке дикоросов на основе реконструкции и оснащения необходимым оборудованием имеющихся в селе Усть-Хайрюзово специализирова</w:t>
      </w:r>
      <w:r>
        <w:rPr>
          <w:rFonts w:ascii="Times New Roman" w:hAnsi="Times New Roman" w:cs="Times New Roman"/>
          <w:sz w:val="28"/>
          <w:szCs w:val="28"/>
        </w:rPr>
        <w:t>нных производственных помещений», «</w:t>
      </w:r>
      <w:r w:rsidRPr="00370B5E">
        <w:rPr>
          <w:rFonts w:ascii="Times New Roman" w:hAnsi="Times New Roman" w:cs="Times New Roman"/>
          <w:sz w:val="28"/>
          <w:szCs w:val="28"/>
        </w:rPr>
        <w:t>Строительство забойного цеха (ООО "Возрождение")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370B5E">
        <w:t xml:space="preserve"> </w:t>
      </w:r>
      <w:r>
        <w:t>«</w:t>
      </w:r>
      <w:r w:rsidRPr="00370B5E">
        <w:rPr>
          <w:rFonts w:ascii="Times New Roman" w:hAnsi="Times New Roman" w:cs="Times New Roman"/>
          <w:sz w:val="28"/>
          <w:szCs w:val="28"/>
        </w:rPr>
        <w:t>Сельский учебный комплекс в с. Усть-Хайрюзово Тигильского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70B5E" w:rsidRDefault="00370B5E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Ввиду отсутствия подходящего земельного участка необходимо исключить проект «</w:t>
      </w:r>
      <w:r w:rsidRPr="00370B5E">
        <w:rPr>
          <w:rFonts w:ascii="Times New Roman" w:hAnsi="Times New Roman" w:cs="Times New Roman"/>
          <w:sz w:val="28"/>
          <w:szCs w:val="28"/>
        </w:rPr>
        <w:t xml:space="preserve">Строительство фельдшерско-акушерских пунктов в Тигильском муниципальном районе, с. </w:t>
      </w:r>
      <w:proofErr w:type="spellStart"/>
      <w:r w:rsidRPr="00370B5E">
        <w:rPr>
          <w:rFonts w:ascii="Times New Roman" w:hAnsi="Times New Roman" w:cs="Times New Roman"/>
          <w:sz w:val="28"/>
          <w:szCs w:val="28"/>
        </w:rPr>
        <w:t>Хайрюзово</w:t>
      </w:r>
      <w:proofErr w:type="spellEnd"/>
      <w:r w:rsidRPr="00370B5E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370B5E">
        <w:rPr>
          <w:rFonts w:ascii="Times New Roman" w:hAnsi="Times New Roman" w:cs="Times New Roman"/>
          <w:sz w:val="28"/>
          <w:szCs w:val="28"/>
        </w:rPr>
        <w:t>Ковран</w:t>
      </w:r>
      <w:proofErr w:type="spellEnd"/>
      <w:r w:rsidRPr="00370B5E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370B5E">
        <w:rPr>
          <w:rFonts w:ascii="Times New Roman" w:hAnsi="Times New Roman" w:cs="Times New Roman"/>
          <w:sz w:val="28"/>
          <w:szCs w:val="28"/>
        </w:rPr>
        <w:t>Воямполка</w:t>
      </w:r>
      <w:proofErr w:type="spellEnd"/>
      <w:r w:rsidRPr="00370B5E">
        <w:rPr>
          <w:rFonts w:ascii="Times New Roman" w:hAnsi="Times New Roman" w:cs="Times New Roman"/>
          <w:sz w:val="28"/>
          <w:szCs w:val="28"/>
        </w:rPr>
        <w:t xml:space="preserve">, с. </w:t>
      </w:r>
      <w:proofErr w:type="gramStart"/>
      <w:r w:rsidRPr="00370B5E"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 w:rsidRPr="00370B5E">
        <w:rPr>
          <w:rFonts w:ascii="Times New Roman" w:hAnsi="Times New Roman" w:cs="Times New Roman"/>
          <w:sz w:val="28"/>
          <w:szCs w:val="28"/>
        </w:rPr>
        <w:t xml:space="preserve"> (в т.ч. проектные работы)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25C53">
        <w:rPr>
          <w:rFonts w:ascii="Times New Roman" w:hAnsi="Times New Roman" w:cs="Times New Roman"/>
          <w:sz w:val="28"/>
          <w:szCs w:val="28"/>
        </w:rPr>
        <w:t>.</w:t>
      </w:r>
    </w:p>
    <w:p w:rsidR="00370B5E" w:rsidRDefault="00EE3FD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370B5E">
        <w:rPr>
          <w:rFonts w:ascii="Times New Roman" w:hAnsi="Times New Roman" w:cs="Times New Roman"/>
          <w:sz w:val="28"/>
          <w:szCs w:val="28"/>
        </w:rPr>
        <w:t>«</w:t>
      </w:r>
      <w:r w:rsidR="00370B5E" w:rsidRPr="00370B5E">
        <w:rPr>
          <w:rFonts w:ascii="Times New Roman" w:hAnsi="Times New Roman" w:cs="Times New Roman"/>
          <w:sz w:val="28"/>
          <w:szCs w:val="28"/>
        </w:rPr>
        <w:t xml:space="preserve">Строительство автозимника продленного действия </w:t>
      </w:r>
      <w:proofErr w:type="spellStart"/>
      <w:r w:rsidR="00370B5E" w:rsidRPr="00370B5E">
        <w:rPr>
          <w:rFonts w:ascii="Times New Roman" w:hAnsi="Times New Roman" w:cs="Times New Roman"/>
          <w:sz w:val="28"/>
          <w:szCs w:val="28"/>
        </w:rPr>
        <w:t>Анавгай</w:t>
      </w:r>
      <w:proofErr w:type="spellEnd"/>
      <w:r w:rsidR="00370B5E" w:rsidRPr="00370B5E">
        <w:rPr>
          <w:rFonts w:ascii="Times New Roman" w:hAnsi="Times New Roman" w:cs="Times New Roman"/>
          <w:sz w:val="28"/>
          <w:szCs w:val="28"/>
        </w:rPr>
        <w:t xml:space="preserve">-Палана на участке </w:t>
      </w:r>
      <w:proofErr w:type="gramStart"/>
      <w:r w:rsidR="00370B5E" w:rsidRPr="00370B5E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="00370B5E" w:rsidRPr="00370B5E">
        <w:rPr>
          <w:rFonts w:ascii="Times New Roman" w:hAnsi="Times New Roman" w:cs="Times New Roman"/>
          <w:sz w:val="28"/>
          <w:szCs w:val="28"/>
        </w:rPr>
        <w:t xml:space="preserve"> 214 - км 229</w:t>
      </w:r>
      <w:r w:rsidR="00370B5E">
        <w:rPr>
          <w:rFonts w:ascii="Times New Roman" w:hAnsi="Times New Roman" w:cs="Times New Roman"/>
          <w:sz w:val="28"/>
          <w:szCs w:val="28"/>
        </w:rPr>
        <w:t>» государственный контракт расторгнут, денежные средства перераспределены.</w:t>
      </w:r>
    </w:p>
    <w:p w:rsidR="00370B5E" w:rsidRDefault="00EE3FD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Скорректирована информация по проекту «</w:t>
      </w:r>
      <w:r w:rsidRPr="00EE3FDB">
        <w:rPr>
          <w:rFonts w:ascii="Times New Roman" w:hAnsi="Times New Roman" w:cs="Times New Roman"/>
          <w:sz w:val="28"/>
          <w:szCs w:val="28"/>
        </w:rPr>
        <w:t xml:space="preserve">Строительство детского сада на 30 мест в с. </w:t>
      </w:r>
      <w:proofErr w:type="spellStart"/>
      <w:r w:rsidRPr="00EE3FDB">
        <w:rPr>
          <w:rFonts w:ascii="Times New Roman" w:hAnsi="Times New Roman" w:cs="Times New Roman"/>
          <w:sz w:val="28"/>
          <w:szCs w:val="28"/>
        </w:rPr>
        <w:t>Ковран</w:t>
      </w:r>
      <w:proofErr w:type="spellEnd"/>
      <w:r w:rsidRPr="00EE3FDB">
        <w:rPr>
          <w:rFonts w:ascii="Times New Roman" w:hAnsi="Times New Roman" w:cs="Times New Roman"/>
          <w:sz w:val="28"/>
          <w:szCs w:val="28"/>
        </w:rPr>
        <w:t xml:space="preserve"> Тигильского района (в том числе проектные работы)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E3FDB" w:rsidRDefault="00EE3FD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 добавлено 3 объекта:</w:t>
      </w:r>
    </w:p>
    <w:p w:rsidR="00EE3FDB" w:rsidRDefault="00EE3FDB" w:rsidP="00EE3FD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E3FDB">
        <w:rPr>
          <w:rFonts w:ascii="Times New Roman" w:hAnsi="Times New Roman" w:cs="Times New Roman"/>
          <w:sz w:val="28"/>
          <w:szCs w:val="28"/>
        </w:rPr>
        <w:t>Строительство дома-интерната для психически больных в п. Тигиль (в т.ч. проектные работы)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E3FDB" w:rsidRDefault="00EE3FDB" w:rsidP="00EE3FD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FDB">
        <w:rPr>
          <w:rFonts w:ascii="Times New Roman" w:hAnsi="Times New Roman" w:cs="Times New Roman"/>
          <w:sz w:val="28"/>
          <w:szCs w:val="28"/>
        </w:rPr>
        <w:lastRenderedPageBreak/>
        <w:t xml:space="preserve">«Сельский учебный комплекс в </w:t>
      </w:r>
      <w:proofErr w:type="gramStart"/>
      <w:r w:rsidRPr="00EE3FD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E3F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3FDB">
        <w:rPr>
          <w:rFonts w:ascii="Times New Roman" w:hAnsi="Times New Roman" w:cs="Times New Roman"/>
          <w:sz w:val="28"/>
          <w:szCs w:val="28"/>
        </w:rPr>
        <w:t>Седанка</w:t>
      </w:r>
      <w:proofErr w:type="gramEnd"/>
      <w:r w:rsidRPr="00EE3FDB">
        <w:rPr>
          <w:rFonts w:ascii="Times New Roman" w:hAnsi="Times New Roman" w:cs="Times New Roman"/>
          <w:sz w:val="28"/>
          <w:szCs w:val="28"/>
        </w:rPr>
        <w:t xml:space="preserve"> на 100 школьных и 50 дошкольных мест (в том числе проектные работы)»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3FDB" w:rsidRDefault="00EE3FDB" w:rsidP="00EE3FDB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FDB">
        <w:rPr>
          <w:rFonts w:ascii="Times New Roman" w:hAnsi="Times New Roman" w:cs="Times New Roman"/>
          <w:sz w:val="28"/>
          <w:szCs w:val="28"/>
        </w:rPr>
        <w:t xml:space="preserve">«Установка </w:t>
      </w:r>
      <w:proofErr w:type="spellStart"/>
      <w:r w:rsidRPr="00EE3FDB">
        <w:rPr>
          <w:rFonts w:ascii="Times New Roman" w:hAnsi="Times New Roman" w:cs="Times New Roman"/>
          <w:sz w:val="28"/>
          <w:szCs w:val="28"/>
        </w:rPr>
        <w:t>ветродизельного</w:t>
      </w:r>
      <w:proofErr w:type="spellEnd"/>
      <w:r w:rsidRPr="00EE3FDB">
        <w:rPr>
          <w:rFonts w:ascii="Times New Roman" w:hAnsi="Times New Roman" w:cs="Times New Roman"/>
          <w:sz w:val="28"/>
          <w:szCs w:val="28"/>
        </w:rPr>
        <w:t xml:space="preserve"> комплекса в </w:t>
      </w:r>
      <w:proofErr w:type="spellStart"/>
      <w:r w:rsidRPr="00EE3FD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E3FDB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EE3FDB">
        <w:rPr>
          <w:rFonts w:ascii="Times New Roman" w:hAnsi="Times New Roman" w:cs="Times New Roman"/>
          <w:sz w:val="28"/>
          <w:szCs w:val="28"/>
        </w:rPr>
        <w:t>сть-Хайрюзово</w:t>
      </w:r>
      <w:proofErr w:type="spellEnd"/>
      <w:r w:rsidRPr="00EE3FDB">
        <w:rPr>
          <w:rFonts w:ascii="Times New Roman" w:hAnsi="Times New Roman" w:cs="Times New Roman"/>
          <w:sz w:val="28"/>
          <w:szCs w:val="28"/>
        </w:rPr>
        <w:t xml:space="preserve"> Тигильского муниципального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3FDB" w:rsidRDefault="00EE3FDB" w:rsidP="00EE3FD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E3FDB" w:rsidRPr="00C927D1" w:rsidRDefault="00EE3FDB" w:rsidP="00EE3FD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 xml:space="preserve">Городской округ «Палана»: </w:t>
      </w:r>
    </w:p>
    <w:p w:rsidR="00EE3FDB" w:rsidRDefault="00EE3FDB" w:rsidP="00EE3F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объектов – 3.</w:t>
      </w:r>
    </w:p>
    <w:p w:rsidR="00EE3FDB" w:rsidRDefault="00EE3FDB" w:rsidP="00EE3FD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исключить из Плана «</w:t>
      </w:r>
      <w:r w:rsidRPr="00EE3FDB">
        <w:rPr>
          <w:rFonts w:ascii="Times New Roman" w:hAnsi="Times New Roman" w:cs="Times New Roman"/>
          <w:sz w:val="28"/>
          <w:szCs w:val="28"/>
        </w:rPr>
        <w:t xml:space="preserve">Котельная "Центральная" </w:t>
      </w:r>
      <w:proofErr w:type="spellStart"/>
      <w:r w:rsidRPr="00EE3FDB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EE3FDB">
        <w:rPr>
          <w:rFonts w:ascii="Times New Roman" w:hAnsi="Times New Roman" w:cs="Times New Roman"/>
          <w:sz w:val="28"/>
          <w:szCs w:val="28"/>
        </w:rPr>
        <w:t xml:space="preserve">. Палана. Техническое перевооружение котельной в водогрейном режиме. </w:t>
      </w:r>
      <w:proofErr w:type="gramStart"/>
      <w:r w:rsidRPr="00EE3FDB">
        <w:rPr>
          <w:rFonts w:ascii="Times New Roman" w:hAnsi="Times New Roman" w:cs="Times New Roman"/>
          <w:sz w:val="28"/>
          <w:szCs w:val="28"/>
        </w:rPr>
        <w:t xml:space="preserve">Россия, Камчатский край, </w:t>
      </w:r>
      <w:proofErr w:type="spellStart"/>
      <w:r w:rsidRPr="00EE3FDB"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 w:rsidRPr="00EE3FDB">
        <w:rPr>
          <w:rFonts w:ascii="Times New Roman" w:hAnsi="Times New Roman" w:cs="Times New Roman"/>
          <w:sz w:val="28"/>
          <w:szCs w:val="28"/>
        </w:rPr>
        <w:t>. Палана, ул. Поротова, 13.</w:t>
      </w:r>
      <w:r>
        <w:rPr>
          <w:rFonts w:ascii="Times New Roman" w:hAnsi="Times New Roman" w:cs="Times New Roman"/>
          <w:sz w:val="28"/>
          <w:szCs w:val="28"/>
        </w:rPr>
        <w:t>», т.к. проект реализован в 2016 году.</w:t>
      </w:r>
      <w:proofErr w:type="gramEnd"/>
    </w:p>
    <w:p w:rsidR="00EE3FDB" w:rsidRDefault="00EE3FDB" w:rsidP="00EE3FD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 этим добавлен новый проект «</w:t>
      </w:r>
      <w:r w:rsidRPr="00EE3FDB">
        <w:rPr>
          <w:rFonts w:ascii="Times New Roman" w:hAnsi="Times New Roman" w:cs="Times New Roman"/>
          <w:sz w:val="28"/>
          <w:szCs w:val="28"/>
        </w:rPr>
        <w:t xml:space="preserve">Установка </w:t>
      </w:r>
      <w:proofErr w:type="spellStart"/>
      <w:r w:rsidRPr="00EE3FDB">
        <w:rPr>
          <w:rFonts w:ascii="Times New Roman" w:hAnsi="Times New Roman" w:cs="Times New Roman"/>
          <w:sz w:val="28"/>
          <w:szCs w:val="28"/>
        </w:rPr>
        <w:t>ветродизельного</w:t>
      </w:r>
      <w:proofErr w:type="spellEnd"/>
      <w:r w:rsidRPr="00EE3FDB">
        <w:rPr>
          <w:rFonts w:ascii="Times New Roman" w:hAnsi="Times New Roman" w:cs="Times New Roman"/>
          <w:sz w:val="28"/>
          <w:szCs w:val="28"/>
        </w:rPr>
        <w:t xml:space="preserve"> комплекса в городском округе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E3FDB">
        <w:rPr>
          <w:rFonts w:ascii="Times New Roman" w:hAnsi="Times New Roman" w:cs="Times New Roman"/>
          <w:sz w:val="28"/>
          <w:szCs w:val="28"/>
        </w:rPr>
        <w:t>поселок Палана</w:t>
      </w:r>
      <w:r>
        <w:rPr>
          <w:rFonts w:ascii="Times New Roman" w:hAnsi="Times New Roman" w:cs="Times New Roman"/>
          <w:sz w:val="28"/>
          <w:szCs w:val="28"/>
        </w:rPr>
        <w:t xml:space="preserve">»», направленный на снижение затрат на привозное топливо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повышенеи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надежности электроснабжения потребителей, планируемый ввод в эксплуатацию в 2020 году.</w:t>
      </w:r>
    </w:p>
    <w:p w:rsidR="00EE3FDB" w:rsidRPr="00EE3FDB" w:rsidRDefault="00EE3FDB" w:rsidP="00EE3FD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4D55" w:rsidRPr="00C927D1" w:rsidRDefault="00EE3FD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27D1">
        <w:rPr>
          <w:rFonts w:ascii="Times New Roman" w:hAnsi="Times New Roman" w:cs="Times New Roman"/>
          <w:b/>
          <w:i/>
          <w:sz w:val="28"/>
          <w:szCs w:val="28"/>
        </w:rPr>
        <w:t>Межмуниципальные проекты:</w:t>
      </w:r>
    </w:p>
    <w:p w:rsidR="00EE3FDB" w:rsidRDefault="00EE3FD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– 7.</w:t>
      </w:r>
    </w:p>
    <w:p w:rsidR="00EE3FDB" w:rsidRPr="005232F2" w:rsidRDefault="00EE3FDB" w:rsidP="00EE3FDB">
      <w:pPr>
        <w:spacing w:after="0" w:line="264" w:lineRule="auto"/>
        <w:ind w:left="-142" w:right="-8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1 объект исключен «</w:t>
      </w:r>
      <w:r w:rsidRPr="00EE3FDB">
        <w:rPr>
          <w:rFonts w:ascii="Times New Roman" w:hAnsi="Times New Roman" w:cs="Times New Roman"/>
          <w:sz w:val="28"/>
          <w:szCs w:val="28"/>
        </w:rPr>
        <w:t>Создание технологического комплекса заготовки, заморозки, хранения и переработки дикорастущих ягод, папоротника, грибов, черемши</w:t>
      </w:r>
      <w:r>
        <w:rPr>
          <w:rFonts w:ascii="Times New Roman" w:hAnsi="Times New Roman" w:cs="Times New Roman"/>
          <w:sz w:val="28"/>
          <w:szCs w:val="28"/>
        </w:rPr>
        <w:t>» т.к. обозначенный срок введения в эксплуатацию 2016 год, информация о пролонгации срока не представлена.</w:t>
      </w:r>
    </w:p>
    <w:p w:rsidR="00EE3FDB" w:rsidRDefault="00EE3FDB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03C" w:rsidRDefault="0075503C" w:rsidP="007550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ИТОГО:</w:t>
      </w:r>
    </w:p>
    <w:p w:rsidR="0075503C" w:rsidRDefault="0075503C" w:rsidP="0075503C">
      <w:pPr>
        <w:spacing w:after="0" w:line="264" w:lineRule="auto"/>
        <w:ind w:left="-142" w:right="-8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Исключено по Камчатскому краю: 84 объектов</w:t>
      </w:r>
    </w:p>
    <w:p w:rsidR="0075503C" w:rsidRPr="00362695" w:rsidRDefault="0075503C" w:rsidP="0075503C">
      <w:pPr>
        <w:spacing w:after="0" w:line="264" w:lineRule="auto"/>
        <w:ind w:left="-142" w:right="-8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Добавлено по Камчатскому краю: </w:t>
      </w:r>
      <w:r w:rsidRPr="00277A0E">
        <w:rPr>
          <w:rFonts w:ascii="Times New Roman" w:hAnsi="Times New Roman" w:cs="Times New Roman"/>
          <w:sz w:val="28"/>
          <w:szCs w:val="28"/>
        </w:rPr>
        <w:t>7</w:t>
      </w:r>
      <w:r w:rsidR="00362695" w:rsidRPr="00F8313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362695">
        <w:rPr>
          <w:rFonts w:ascii="Times New Roman" w:hAnsi="Times New Roman" w:cs="Times New Roman"/>
          <w:sz w:val="28"/>
          <w:szCs w:val="28"/>
        </w:rPr>
        <w:t>а</w:t>
      </w:r>
    </w:p>
    <w:p w:rsidR="0075503C" w:rsidRDefault="0075503C" w:rsidP="00755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03C" w:rsidRDefault="0075503C" w:rsidP="00755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Тигильского муниципального района направлено предложение о включении в План 9 мероприятий, вместе с тем отсутствует необходимая информация, а именно период реализации проекта, планируемый срок ввода в эксплуатацию, общая стоимость проекта, источники финансирования, краткая характеристика и эффект от реализации проекта, в связи с чем включение в План не представляется возможным.</w:t>
      </w:r>
    </w:p>
    <w:p w:rsidR="0075503C" w:rsidRDefault="0075503C" w:rsidP="00755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Администрациями Усть-Большерецкого, Карагинского и Пенжинского муниципальных районов направлена информация об отсутствии предложений по актуализации Плана.</w:t>
      </w:r>
    </w:p>
    <w:p w:rsidR="0054286F" w:rsidRPr="00534E26" w:rsidRDefault="0054286F" w:rsidP="00501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4286F" w:rsidRPr="00534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74D0"/>
    <w:multiLevelType w:val="hybridMultilevel"/>
    <w:tmpl w:val="C2EA0F06"/>
    <w:lvl w:ilvl="0" w:tplc="531602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661C34"/>
    <w:multiLevelType w:val="hybridMultilevel"/>
    <w:tmpl w:val="36524CAE"/>
    <w:lvl w:ilvl="0" w:tplc="531602A6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">
    <w:nsid w:val="456152AB"/>
    <w:multiLevelType w:val="hybridMultilevel"/>
    <w:tmpl w:val="6CC09C9A"/>
    <w:lvl w:ilvl="0" w:tplc="531602A6">
      <w:start w:val="1"/>
      <w:numFmt w:val="bullet"/>
      <w:lvlText w:val="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3">
    <w:nsid w:val="45DA7EF3"/>
    <w:multiLevelType w:val="hybridMultilevel"/>
    <w:tmpl w:val="74D80EAC"/>
    <w:lvl w:ilvl="0" w:tplc="37C8653E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>
    <w:nsid w:val="50226B02"/>
    <w:multiLevelType w:val="hybridMultilevel"/>
    <w:tmpl w:val="E3B427A2"/>
    <w:lvl w:ilvl="0" w:tplc="531602A6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>
    <w:nsid w:val="516B4056"/>
    <w:multiLevelType w:val="hybridMultilevel"/>
    <w:tmpl w:val="55CCE47C"/>
    <w:lvl w:ilvl="0" w:tplc="531602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C1B"/>
    <w:rsid w:val="00036FEA"/>
    <w:rsid w:val="000954B1"/>
    <w:rsid w:val="000C27C4"/>
    <w:rsid w:val="00107303"/>
    <w:rsid w:val="001A21F7"/>
    <w:rsid w:val="001A5979"/>
    <w:rsid w:val="002352B3"/>
    <w:rsid w:val="00242A04"/>
    <w:rsid w:val="00255B49"/>
    <w:rsid w:val="00267882"/>
    <w:rsid w:val="0027115D"/>
    <w:rsid w:val="00277A0E"/>
    <w:rsid w:val="00281C84"/>
    <w:rsid w:val="002A3023"/>
    <w:rsid w:val="002C3545"/>
    <w:rsid w:val="002C39B0"/>
    <w:rsid w:val="00325C53"/>
    <w:rsid w:val="00362695"/>
    <w:rsid w:val="00370B5E"/>
    <w:rsid w:val="00386A54"/>
    <w:rsid w:val="003C4CEE"/>
    <w:rsid w:val="003D31F6"/>
    <w:rsid w:val="0042279F"/>
    <w:rsid w:val="004814C3"/>
    <w:rsid w:val="004840EE"/>
    <w:rsid w:val="004A3524"/>
    <w:rsid w:val="004C06D4"/>
    <w:rsid w:val="004C07A6"/>
    <w:rsid w:val="004E7B6E"/>
    <w:rsid w:val="004F1E9F"/>
    <w:rsid w:val="004F3C1B"/>
    <w:rsid w:val="00501DE4"/>
    <w:rsid w:val="00534E26"/>
    <w:rsid w:val="0054286F"/>
    <w:rsid w:val="00563E83"/>
    <w:rsid w:val="005E6AD6"/>
    <w:rsid w:val="00604D55"/>
    <w:rsid w:val="00637ED3"/>
    <w:rsid w:val="00654C64"/>
    <w:rsid w:val="0066745F"/>
    <w:rsid w:val="006F328A"/>
    <w:rsid w:val="00700E74"/>
    <w:rsid w:val="00717C5B"/>
    <w:rsid w:val="00722CD4"/>
    <w:rsid w:val="0075503C"/>
    <w:rsid w:val="00762222"/>
    <w:rsid w:val="00774750"/>
    <w:rsid w:val="007A5B2D"/>
    <w:rsid w:val="007B311E"/>
    <w:rsid w:val="00877A1A"/>
    <w:rsid w:val="008920BD"/>
    <w:rsid w:val="008A2D23"/>
    <w:rsid w:val="008E0754"/>
    <w:rsid w:val="009044F9"/>
    <w:rsid w:val="00906A3C"/>
    <w:rsid w:val="00910499"/>
    <w:rsid w:val="00927B55"/>
    <w:rsid w:val="00943B36"/>
    <w:rsid w:val="00947F3E"/>
    <w:rsid w:val="0095088B"/>
    <w:rsid w:val="00967263"/>
    <w:rsid w:val="009C351B"/>
    <w:rsid w:val="009F3C56"/>
    <w:rsid w:val="00A11B8A"/>
    <w:rsid w:val="00A234C0"/>
    <w:rsid w:val="00AA7921"/>
    <w:rsid w:val="00AB4F68"/>
    <w:rsid w:val="00AF0405"/>
    <w:rsid w:val="00B26761"/>
    <w:rsid w:val="00BC6E05"/>
    <w:rsid w:val="00BD1A0C"/>
    <w:rsid w:val="00BF1F04"/>
    <w:rsid w:val="00C200AC"/>
    <w:rsid w:val="00C21F2B"/>
    <w:rsid w:val="00C2611D"/>
    <w:rsid w:val="00C41DEE"/>
    <w:rsid w:val="00C73CBB"/>
    <w:rsid w:val="00C87700"/>
    <w:rsid w:val="00C927D1"/>
    <w:rsid w:val="00CB1BAF"/>
    <w:rsid w:val="00CD038A"/>
    <w:rsid w:val="00CE6B85"/>
    <w:rsid w:val="00CF777B"/>
    <w:rsid w:val="00D70617"/>
    <w:rsid w:val="00D7713E"/>
    <w:rsid w:val="00E45B21"/>
    <w:rsid w:val="00E63F12"/>
    <w:rsid w:val="00EE3FDB"/>
    <w:rsid w:val="00EF042B"/>
    <w:rsid w:val="00F60BD9"/>
    <w:rsid w:val="00F75C59"/>
    <w:rsid w:val="00F83138"/>
    <w:rsid w:val="00F84687"/>
    <w:rsid w:val="00FD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7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2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8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3384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Варламкина Елизавета Владимировна</dc:creator>
  <cp:lastModifiedBy>Масенкова Инна Семеновна</cp:lastModifiedBy>
  <cp:revision>3</cp:revision>
  <cp:lastPrinted>2016-11-16T06:31:00Z</cp:lastPrinted>
  <dcterms:created xsi:type="dcterms:W3CDTF">2016-11-17T05:09:00Z</dcterms:created>
  <dcterms:modified xsi:type="dcterms:W3CDTF">2016-11-17T05:09:00Z</dcterms:modified>
</cp:coreProperties>
</file>